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5C" w:rsidRDefault="00C4575C" w:rsidP="00C4575C">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SILABUS BLENDED LEARNING</w:t>
      </w:r>
    </w:p>
    <w:p w:rsidR="00C4575C" w:rsidRDefault="00C4575C" w:rsidP="00C4575C">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PADA MATERI SISTEM PE</w:t>
      </w:r>
      <w:r w:rsidR="00E56A19">
        <w:rPr>
          <w:rFonts w:ascii="Times New Roman" w:hAnsi="Times New Roman" w:cs="Times New Roman"/>
          <w:b/>
          <w:bCs/>
          <w:sz w:val="24"/>
          <w:szCs w:val="24"/>
          <w:lang w:val="sv-SE"/>
        </w:rPr>
        <w:t>REDARAN DARAH PADA MANUSIA</w:t>
      </w:r>
    </w:p>
    <w:p w:rsidR="00C4575C" w:rsidRPr="000E53AB" w:rsidRDefault="00C4575C" w:rsidP="00C4575C">
      <w:pPr>
        <w:jc w:val="center"/>
        <w:rPr>
          <w:rFonts w:ascii="Times New Roman" w:hAnsi="Times New Roman" w:cs="Times New Roman"/>
          <w:b/>
          <w:bCs/>
          <w:sz w:val="24"/>
          <w:szCs w:val="24"/>
          <w:lang w:val="sv-SE"/>
        </w:rPr>
      </w:pPr>
    </w:p>
    <w:p w:rsidR="00C4575C" w:rsidRPr="000E53AB" w:rsidRDefault="00C4575C" w:rsidP="00C4575C">
      <w:pPr>
        <w:jc w:val="center"/>
        <w:rPr>
          <w:rFonts w:ascii="Times New Roman" w:hAnsi="Times New Roman" w:cs="Times New Roman"/>
          <w:b/>
          <w:bCs/>
          <w:sz w:val="24"/>
          <w:szCs w:val="24"/>
          <w:lang w:val="sv-SE"/>
        </w:rPr>
      </w:pPr>
    </w:p>
    <w:p w:rsidR="00C4575C" w:rsidRPr="00796BFF" w:rsidRDefault="00C4575C" w:rsidP="00C4575C">
      <w:pPr>
        <w:jc w:val="center"/>
        <w:rPr>
          <w:rFonts w:ascii="Times New Roman" w:hAnsi="Times New Roman" w:cs="Times New Roman"/>
          <w:b/>
          <w:bCs/>
          <w:sz w:val="24"/>
          <w:szCs w:val="24"/>
        </w:rPr>
      </w:pPr>
      <w:r w:rsidRPr="000E53AB">
        <w:rPr>
          <w:rFonts w:ascii="Times New Roman" w:hAnsi="Times New Roman" w:cs="Times New Roman"/>
          <w:b/>
          <w:bCs/>
          <w:sz w:val="24"/>
          <w:szCs w:val="24"/>
          <w:lang w:val="sv-SE"/>
        </w:rPr>
        <w:t>Untuk Memenuhi Tugas Mata Kuliah Pengelolaan Lingkungan Kelas</w:t>
      </w:r>
    </w:p>
    <w:p w:rsidR="00C4575C" w:rsidRPr="0029732F" w:rsidRDefault="00C4575C" w:rsidP="00C4575C">
      <w:pPr>
        <w:jc w:val="center"/>
        <w:rPr>
          <w:rFonts w:ascii="Times New Roman" w:hAnsi="Times New Roman" w:cs="Times New Roman"/>
          <w:b/>
          <w:sz w:val="24"/>
          <w:szCs w:val="24"/>
        </w:rPr>
      </w:pPr>
      <w:r w:rsidRPr="000E53AB">
        <w:rPr>
          <w:rFonts w:ascii="Times New Roman" w:hAnsi="Times New Roman" w:cs="Times New Roman"/>
          <w:b/>
          <w:sz w:val="24"/>
          <w:szCs w:val="24"/>
          <w:lang w:val="en-US"/>
        </w:rPr>
        <w:t xml:space="preserve">Dosen Pengampu : </w:t>
      </w:r>
      <w:r w:rsidR="0029732F">
        <w:rPr>
          <w:rFonts w:ascii="Times New Roman" w:hAnsi="Times New Roman" w:cs="Times New Roman"/>
          <w:b/>
          <w:sz w:val="24"/>
          <w:szCs w:val="24"/>
        </w:rPr>
        <w:t>Dr. Paed. Nurma Yunita Indriyanti, S.Pd., M.Si., M.Sc.</w:t>
      </w:r>
    </w:p>
    <w:p w:rsidR="00C4575C" w:rsidRPr="000E53AB" w:rsidRDefault="00C4575C" w:rsidP="00C4575C">
      <w:pPr>
        <w:jc w:val="center"/>
        <w:rPr>
          <w:rFonts w:ascii="Times New Roman" w:hAnsi="Times New Roman" w:cs="Times New Roman"/>
          <w:sz w:val="24"/>
          <w:szCs w:val="24"/>
        </w:rPr>
      </w:pPr>
    </w:p>
    <w:p w:rsidR="00C4575C" w:rsidRPr="000E53AB" w:rsidRDefault="00C4575C" w:rsidP="00C4575C">
      <w:pPr>
        <w:jc w:val="center"/>
        <w:rPr>
          <w:rFonts w:ascii="Times New Roman" w:hAnsi="Times New Roman" w:cs="Times New Roman"/>
          <w:b/>
          <w:sz w:val="24"/>
          <w:szCs w:val="24"/>
        </w:rPr>
      </w:pPr>
    </w:p>
    <w:p w:rsidR="00C4575C" w:rsidRDefault="00C4575C" w:rsidP="00C4575C">
      <w:pPr>
        <w:jc w:val="center"/>
        <w:rPr>
          <w:rFonts w:ascii="Times New Roman" w:hAnsi="Times New Roman" w:cs="Times New Roman"/>
          <w:sz w:val="24"/>
          <w:szCs w:val="24"/>
          <w:lang w:val="en-US"/>
        </w:rPr>
      </w:pPr>
    </w:p>
    <w:p w:rsidR="00C4575C" w:rsidRPr="000E53AB" w:rsidRDefault="00C4575C" w:rsidP="00C4575C">
      <w:pPr>
        <w:jc w:val="center"/>
        <w:rPr>
          <w:rFonts w:ascii="Times New Roman" w:hAnsi="Times New Roman" w:cs="Times New Roman"/>
          <w:sz w:val="24"/>
          <w:szCs w:val="24"/>
          <w:lang w:val="en-US"/>
        </w:rPr>
      </w:pPr>
    </w:p>
    <w:p w:rsidR="00C4575C" w:rsidRPr="000E53AB" w:rsidRDefault="00C4575C" w:rsidP="00C4575C">
      <w:pPr>
        <w:jc w:val="center"/>
        <w:rPr>
          <w:rFonts w:ascii="Times New Roman" w:hAnsi="Times New Roman" w:cs="Times New Roman"/>
          <w:sz w:val="24"/>
          <w:szCs w:val="24"/>
        </w:rPr>
      </w:pPr>
      <w:r w:rsidRPr="000E53AB">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1953260</wp:posOffset>
            </wp:positionH>
            <wp:positionV relativeFrom="paragraph">
              <wp:posOffset>15240</wp:posOffset>
            </wp:positionV>
            <wp:extent cx="1967865" cy="203073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67865" cy="2030730"/>
                    </a:xfrm>
                    <a:prstGeom prst="rect">
                      <a:avLst/>
                    </a:prstGeom>
                    <a:noFill/>
                  </pic:spPr>
                </pic:pic>
              </a:graphicData>
            </a:graphic>
          </wp:anchor>
        </w:drawing>
      </w:r>
    </w:p>
    <w:p w:rsidR="00C4575C" w:rsidRPr="000E53AB" w:rsidRDefault="00C4575C" w:rsidP="00C4575C">
      <w:pPr>
        <w:jc w:val="center"/>
        <w:rPr>
          <w:rFonts w:ascii="Times New Roman" w:hAnsi="Times New Roman" w:cs="Times New Roman"/>
          <w:sz w:val="24"/>
          <w:szCs w:val="24"/>
        </w:rPr>
      </w:pPr>
    </w:p>
    <w:p w:rsidR="00C4575C" w:rsidRPr="000E53AB" w:rsidRDefault="00C4575C" w:rsidP="00C4575C">
      <w:pPr>
        <w:jc w:val="center"/>
        <w:rPr>
          <w:rFonts w:ascii="Times New Roman" w:hAnsi="Times New Roman" w:cs="Times New Roman"/>
          <w:sz w:val="24"/>
          <w:szCs w:val="24"/>
        </w:rPr>
      </w:pPr>
    </w:p>
    <w:p w:rsidR="00C4575C" w:rsidRPr="000E53AB" w:rsidRDefault="00C4575C" w:rsidP="00C4575C">
      <w:pPr>
        <w:jc w:val="center"/>
        <w:rPr>
          <w:rFonts w:ascii="Times New Roman" w:hAnsi="Times New Roman" w:cs="Times New Roman"/>
          <w:sz w:val="24"/>
          <w:szCs w:val="24"/>
        </w:rPr>
      </w:pPr>
    </w:p>
    <w:p w:rsidR="00C4575C" w:rsidRPr="000E53AB" w:rsidRDefault="00C4575C" w:rsidP="00C4575C">
      <w:pPr>
        <w:jc w:val="center"/>
        <w:rPr>
          <w:rFonts w:ascii="Times New Roman" w:hAnsi="Times New Roman" w:cs="Times New Roman"/>
          <w:sz w:val="24"/>
          <w:szCs w:val="24"/>
        </w:rPr>
      </w:pPr>
    </w:p>
    <w:p w:rsidR="00C4575C" w:rsidRPr="000E53AB" w:rsidRDefault="00C4575C" w:rsidP="00C4575C">
      <w:pPr>
        <w:jc w:val="center"/>
        <w:rPr>
          <w:rFonts w:ascii="Times New Roman" w:hAnsi="Times New Roman" w:cs="Times New Roman"/>
          <w:sz w:val="24"/>
          <w:szCs w:val="24"/>
        </w:rPr>
      </w:pPr>
    </w:p>
    <w:p w:rsidR="00C4575C" w:rsidRPr="00796BFF" w:rsidRDefault="00C4575C" w:rsidP="00C4575C">
      <w:pPr>
        <w:rPr>
          <w:rFonts w:ascii="Times New Roman" w:hAnsi="Times New Roman" w:cs="Times New Roman"/>
          <w:sz w:val="24"/>
          <w:szCs w:val="24"/>
        </w:rPr>
      </w:pPr>
    </w:p>
    <w:p w:rsidR="00C4575C" w:rsidRPr="000E53AB" w:rsidRDefault="00C4575C" w:rsidP="00C4575C">
      <w:pPr>
        <w:jc w:val="center"/>
        <w:rPr>
          <w:rFonts w:ascii="Times New Roman" w:hAnsi="Times New Roman" w:cs="Times New Roman"/>
          <w:sz w:val="24"/>
          <w:szCs w:val="24"/>
          <w:lang w:val="en-US"/>
        </w:rPr>
      </w:pPr>
    </w:p>
    <w:p w:rsidR="00C4575C" w:rsidRPr="000E53AB" w:rsidRDefault="00C4575C" w:rsidP="00C4575C">
      <w:pPr>
        <w:jc w:val="center"/>
        <w:rPr>
          <w:rFonts w:ascii="Times New Roman" w:hAnsi="Times New Roman" w:cs="Times New Roman"/>
          <w:sz w:val="24"/>
          <w:szCs w:val="24"/>
          <w:lang w:val="en-US"/>
        </w:rPr>
      </w:pPr>
    </w:p>
    <w:p w:rsidR="00C4575C" w:rsidRPr="000E53AB" w:rsidRDefault="00C4575C" w:rsidP="00C4575C">
      <w:pPr>
        <w:jc w:val="center"/>
        <w:rPr>
          <w:rFonts w:ascii="Times New Roman" w:hAnsi="Times New Roman" w:cs="Times New Roman"/>
          <w:b/>
          <w:bCs/>
          <w:sz w:val="24"/>
          <w:szCs w:val="24"/>
          <w:lang w:val="fi-FI"/>
        </w:rPr>
      </w:pPr>
      <w:r w:rsidRPr="000E53AB">
        <w:rPr>
          <w:rFonts w:ascii="Times New Roman" w:hAnsi="Times New Roman" w:cs="Times New Roman"/>
          <w:b/>
          <w:bCs/>
          <w:sz w:val="24"/>
          <w:szCs w:val="24"/>
          <w:lang w:val="fi-FI"/>
        </w:rPr>
        <w:t>Disusun oleh</w:t>
      </w:r>
    </w:p>
    <w:tbl>
      <w:tblPr>
        <w:tblStyle w:val="TableGrid"/>
        <w:tblW w:w="6840" w:type="dxa"/>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1"/>
        <w:gridCol w:w="2689"/>
      </w:tblGrid>
      <w:tr w:rsidR="00C4575C" w:rsidRPr="000E53AB" w:rsidTr="0022203F">
        <w:tc>
          <w:tcPr>
            <w:tcW w:w="4151" w:type="dxa"/>
            <w:hideMark/>
          </w:tcPr>
          <w:p w:rsidR="00C4575C" w:rsidRPr="000E53AB" w:rsidRDefault="00C4575C" w:rsidP="0022203F">
            <w:pPr>
              <w:jc w:val="center"/>
              <w:rPr>
                <w:rFonts w:ascii="Times New Roman" w:hAnsi="Times New Roman" w:cs="Times New Roman"/>
                <w:b/>
                <w:bCs/>
                <w:sz w:val="24"/>
                <w:szCs w:val="24"/>
                <w:lang w:val="fi-FI"/>
              </w:rPr>
            </w:pPr>
          </w:p>
        </w:tc>
        <w:tc>
          <w:tcPr>
            <w:tcW w:w="2689" w:type="dxa"/>
            <w:hideMark/>
          </w:tcPr>
          <w:p w:rsidR="00C4575C" w:rsidRPr="000E53AB" w:rsidRDefault="00C4575C" w:rsidP="0022203F">
            <w:pPr>
              <w:jc w:val="center"/>
              <w:rPr>
                <w:rFonts w:ascii="Times New Roman" w:hAnsi="Times New Roman" w:cs="Times New Roman"/>
                <w:b/>
                <w:bCs/>
                <w:sz w:val="24"/>
                <w:szCs w:val="24"/>
                <w:lang w:val="fi-FI"/>
              </w:rPr>
            </w:pPr>
          </w:p>
        </w:tc>
      </w:tr>
      <w:tr w:rsidR="00C4575C" w:rsidRPr="000E53AB" w:rsidTr="0022203F">
        <w:tc>
          <w:tcPr>
            <w:tcW w:w="4151" w:type="dxa"/>
            <w:hideMark/>
          </w:tcPr>
          <w:p w:rsidR="00C4575C" w:rsidRPr="000E53AB" w:rsidRDefault="00C4575C" w:rsidP="0022203F">
            <w:pPr>
              <w:jc w:val="center"/>
              <w:rPr>
                <w:rFonts w:ascii="Times New Roman" w:hAnsi="Times New Roman" w:cs="Times New Roman"/>
                <w:b/>
                <w:bCs/>
                <w:sz w:val="24"/>
                <w:szCs w:val="24"/>
                <w:lang w:val="fi-FI"/>
              </w:rPr>
            </w:pPr>
          </w:p>
        </w:tc>
        <w:tc>
          <w:tcPr>
            <w:tcW w:w="2689" w:type="dxa"/>
            <w:hideMark/>
          </w:tcPr>
          <w:p w:rsidR="00C4575C" w:rsidRPr="000E53AB" w:rsidRDefault="00C4575C" w:rsidP="0022203F">
            <w:pPr>
              <w:jc w:val="center"/>
              <w:rPr>
                <w:rFonts w:ascii="Times New Roman" w:hAnsi="Times New Roman" w:cs="Times New Roman"/>
                <w:b/>
                <w:bCs/>
                <w:sz w:val="24"/>
                <w:szCs w:val="24"/>
                <w:lang w:val="fi-FI"/>
              </w:rPr>
            </w:pPr>
          </w:p>
        </w:tc>
      </w:tr>
      <w:tr w:rsidR="00C4575C" w:rsidRPr="000E53AB" w:rsidTr="0022203F">
        <w:tc>
          <w:tcPr>
            <w:tcW w:w="4151" w:type="dxa"/>
            <w:hideMark/>
          </w:tcPr>
          <w:p w:rsidR="00C4575C" w:rsidRPr="000E53AB" w:rsidRDefault="00C4575C" w:rsidP="0022203F">
            <w:pPr>
              <w:jc w:val="center"/>
              <w:rPr>
                <w:rFonts w:ascii="Times New Roman" w:hAnsi="Times New Roman" w:cs="Times New Roman"/>
                <w:b/>
                <w:bCs/>
                <w:sz w:val="24"/>
                <w:szCs w:val="24"/>
                <w:lang w:val="fi-FI"/>
              </w:rPr>
            </w:pPr>
          </w:p>
        </w:tc>
        <w:tc>
          <w:tcPr>
            <w:tcW w:w="2689" w:type="dxa"/>
            <w:hideMark/>
          </w:tcPr>
          <w:p w:rsidR="00C4575C" w:rsidRPr="000E53AB" w:rsidRDefault="00C4575C" w:rsidP="0022203F">
            <w:pPr>
              <w:jc w:val="center"/>
              <w:rPr>
                <w:rFonts w:ascii="Times New Roman" w:hAnsi="Times New Roman" w:cs="Times New Roman"/>
                <w:b/>
                <w:bCs/>
                <w:sz w:val="24"/>
                <w:szCs w:val="24"/>
                <w:lang w:val="fi-FI"/>
              </w:rPr>
            </w:pPr>
          </w:p>
        </w:tc>
      </w:tr>
    </w:tbl>
    <w:p w:rsidR="00C4575C" w:rsidRPr="000E53AB" w:rsidRDefault="00C4575C" w:rsidP="00C4575C">
      <w:pPr>
        <w:ind w:left="1440"/>
        <w:jc w:val="center"/>
        <w:rPr>
          <w:rFonts w:ascii="Times New Roman" w:hAnsi="Times New Roman" w:cs="Times New Roman"/>
          <w:b/>
          <w:bCs/>
          <w:sz w:val="24"/>
          <w:szCs w:val="24"/>
          <w:lang w:val="fi-FI"/>
        </w:rPr>
      </w:pPr>
    </w:p>
    <w:tbl>
      <w:tblPr>
        <w:tblStyle w:val="TableGrid"/>
        <w:tblW w:w="0" w:type="auto"/>
        <w:jc w:val="center"/>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7"/>
        <w:gridCol w:w="2106"/>
      </w:tblGrid>
      <w:tr w:rsidR="00C4575C" w:rsidRPr="000E53AB" w:rsidTr="00C4575C">
        <w:trPr>
          <w:jc w:val="center"/>
        </w:trPr>
        <w:tc>
          <w:tcPr>
            <w:tcW w:w="3457" w:type="dxa"/>
          </w:tcPr>
          <w:p w:rsidR="00C4575C" w:rsidRPr="000E53AB" w:rsidRDefault="00A654DA" w:rsidP="0022203F">
            <w:pPr>
              <w:jc w:val="center"/>
              <w:rPr>
                <w:rFonts w:ascii="Times New Roman" w:hAnsi="Times New Roman" w:cs="Times New Roman"/>
                <w:b/>
                <w:bCs/>
                <w:sz w:val="24"/>
                <w:szCs w:val="24"/>
                <w:lang w:val="fi-FI"/>
              </w:rPr>
            </w:pPr>
            <w:r>
              <w:rPr>
                <w:rFonts w:ascii="Times New Roman" w:hAnsi="Times New Roman" w:cs="Times New Roman"/>
                <w:b/>
                <w:bCs/>
                <w:sz w:val="24"/>
                <w:szCs w:val="24"/>
                <w:lang w:val="fi-FI"/>
              </w:rPr>
              <w:t>MUH HAMDANI</w:t>
            </w:r>
          </w:p>
        </w:tc>
        <w:tc>
          <w:tcPr>
            <w:tcW w:w="2106" w:type="dxa"/>
          </w:tcPr>
          <w:p w:rsidR="00C4575C" w:rsidRPr="00704518" w:rsidRDefault="00C4575C" w:rsidP="00A654DA">
            <w:pPr>
              <w:jc w:val="center"/>
              <w:rPr>
                <w:rFonts w:ascii="Times New Roman" w:hAnsi="Times New Roman" w:cs="Times New Roman"/>
                <w:b/>
                <w:bCs/>
                <w:sz w:val="24"/>
                <w:szCs w:val="24"/>
              </w:rPr>
            </w:pPr>
            <w:r w:rsidRPr="000E53AB">
              <w:rPr>
                <w:rFonts w:ascii="Times New Roman" w:hAnsi="Times New Roman" w:cs="Times New Roman"/>
                <w:b/>
                <w:bCs/>
                <w:sz w:val="24"/>
                <w:szCs w:val="24"/>
                <w:lang w:val="fi-FI"/>
              </w:rPr>
              <w:t>S</w:t>
            </w:r>
            <w:r w:rsidR="00704518">
              <w:rPr>
                <w:rFonts w:ascii="Times New Roman" w:hAnsi="Times New Roman" w:cs="Times New Roman"/>
                <w:b/>
                <w:bCs/>
                <w:sz w:val="24"/>
                <w:szCs w:val="24"/>
              </w:rPr>
              <w:t>101808007</w:t>
            </w:r>
          </w:p>
        </w:tc>
      </w:tr>
    </w:tbl>
    <w:p w:rsidR="00C4575C" w:rsidRPr="000E53AB" w:rsidRDefault="00C4575C" w:rsidP="00C4575C">
      <w:pPr>
        <w:ind w:left="1440"/>
        <w:jc w:val="center"/>
        <w:rPr>
          <w:rFonts w:ascii="Times New Roman" w:hAnsi="Times New Roman" w:cs="Times New Roman"/>
          <w:b/>
          <w:bCs/>
          <w:sz w:val="24"/>
          <w:szCs w:val="24"/>
          <w:lang w:val="fi-FI"/>
        </w:rPr>
      </w:pPr>
    </w:p>
    <w:p w:rsidR="00C4575C" w:rsidRPr="000E53AB" w:rsidRDefault="00C4575C" w:rsidP="00C4575C">
      <w:pPr>
        <w:jc w:val="center"/>
        <w:rPr>
          <w:rFonts w:ascii="Times New Roman" w:hAnsi="Times New Roman" w:cs="Times New Roman"/>
          <w:b/>
          <w:bCs/>
          <w:sz w:val="24"/>
          <w:szCs w:val="24"/>
          <w:lang w:val="it-IT"/>
        </w:rPr>
      </w:pPr>
    </w:p>
    <w:p w:rsidR="00C4575C" w:rsidRDefault="00C4575C" w:rsidP="00C4575C">
      <w:pPr>
        <w:jc w:val="center"/>
        <w:rPr>
          <w:rFonts w:ascii="Times New Roman" w:hAnsi="Times New Roman" w:cs="Times New Roman"/>
          <w:b/>
          <w:bCs/>
          <w:sz w:val="24"/>
          <w:szCs w:val="24"/>
        </w:rPr>
      </w:pPr>
    </w:p>
    <w:p w:rsidR="00C4575C" w:rsidRDefault="00C4575C" w:rsidP="00C4575C">
      <w:pPr>
        <w:jc w:val="center"/>
        <w:rPr>
          <w:rFonts w:ascii="Times New Roman" w:hAnsi="Times New Roman" w:cs="Times New Roman"/>
          <w:b/>
          <w:bCs/>
          <w:sz w:val="24"/>
          <w:szCs w:val="24"/>
        </w:rPr>
      </w:pPr>
    </w:p>
    <w:p w:rsidR="00C4575C" w:rsidRPr="00796BFF" w:rsidRDefault="00C4575C" w:rsidP="00C4575C">
      <w:pPr>
        <w:jc w:val="center"/>
        <w:rPr>
          <w:rFonts w:ascii="Times New Roman" w:hAnsi="Times New Roman" w:cs="Times New Roman"/>
          <w:b/>
          <w:bCs/>
          <w:sz w:val="24"/>
          <w:szCs w:val="24"/>
        </w:rPr>
      </w:pPr>
    </w:p>
    <w:p w:rsidR="00C4575C" w:rsidRPr="000E53AB" w:rsidRDefault="00C4575C" w:rsidP="00C4575C">
      <w:pPr>
        <w:ind w:left="90"/>
        <w:jc w:val="center"/>
        <w:rPr>
          <w:rFonts w:ascii="Times New Roman" w:hAnsi="Times New Roman" w:cs="Times New Roman"/>
          <w:b/>
          <w:bCs/>
          <w:sz w:val="24"/>
          <w:szCs w:val="24"/>
          <w:lang w:val="it-IT"/>
        </w:rPr>
      </w:pPr>
      <w:r w:rsidRPr="000E53AB">
        <w:rPr>
          <w:rFonts w:ascii="Times New Roman" w:hAnsi="Times New Roman" w:cs="Times New Roman"/>
          <w:b/>
          <w:bCs/>
          <w:sz w:val="24"/>
          <w:szCs w:val="24"/>
          <w:lang w:val="it-IT"/>
        </w:rPr>
        <w:t>PROGRAM PASCA SARJANA PENDIDIKAN BIOLOGI</w:t>
      </w:r>
    </w:p>
    <w:p w:rsidR="00C4575C" w:rsidRPr="000E53AB" w:rsidRDefault="00C4575C" w:rsidP="00C4575C">
      <w:pPr>
        <w:ind w:left="90"/>
        <w:jc w:val="center"/>
        <w:rPr>
          <w:rFonts w:ascii="Times New Roman" w:hAnsi="Times New Roman" w:cs="Times New Roman"/>
          <w:b/>
          <w:bCs/>
          <w:sz w:val="24"/>
          <w:szCs w:val="24"/>
          <w:lang w:val="fi-FI"/>
        </w:rPr>
      </w:pPr>
      <w:r w:rsidRPr="000E53AB">
        <w:rPr>
          <w:rFonts w:ascii="Times New Roman" w:hAnsi="Times New Roman" w:cs="Times New Roman"/>
          <w:b/>
          <w:bCs/>
          <w:sz w:val="24"/>
          <w:szCs w:val="24"/>
          <w:lang w:val="it-IT"/>
        </w:rPr>
        <w:t>UNIVERSITAS SEBELAS MARET</w:t>
      </w:r>
    </w:p>
    <w:p w:rsidR="00C4575C" w:rsidRPr="000E53AB" w:rsidRDefault="00C4575C" w:rsidP="00C4575C">
      <w:pPr>
        <w:ind w:left="90"/>
        <w:jc w:val="center"/>
        <w:rPr>
          <w:rFonts w:ascii="Times New Roman" w:hAnsi="Times New Roman" w:cs="Times New Roman"/>
          <w:b/>
          <w:bCs/>
          <w:sz w:val="24"/>
          <w:szCs w:val="24"/>
          <w:lang w:val="fi-FI"/>
        </w:rPr>
      </w:pPr>
      <w:r w:rsidRPr="000E53AB">
        <w:rPr>
          <w:rFonts w:ascii="Times New Roman" w:hAnsi="Times New Roman" w:cs="Times New Roman"/>
          <w:b/>
          <w:bCs/>
          <w:sz w:val="24"/>
          <w:szCs w:val="24"/>
          <w:lang w:val="fi-FI"/>
        </w:rPr>
        <w:t>SURAKARTA</w:t>
      </w:r>
    </w:p>
    <w:p w:rsidR="00C4575C" w:rsidRPr="00A654DA" w:rsidRDefault="00C4575C" w:rsidP="006A10F7">
      <w:pPr>
        <w:ind w:left="90"/>
        <w:jc w:val="center"/>
        <w:rPr>
          <w:rFonts w:ascii="Times New Roman" w:hAnsi="Times New Roman" w:cs="Times New Roman"/>
          <w:b/>
          <w:bCs/>
          <w:sz w:val="24"/>
          <w:szCs w:val="24"/>
          <w:lang w:val="en-US"/>
        </w:rPr>
      </w:pPr>
      <w:r w:rsidRPr="000E53AB">
        <w:rPr>
          <w:rFonts w:ascii="Times New Roman" w:hAnsi="Times New Roman" w:cs="Times New Roman"/>
          <w:b/>
          <w:bCs/>
          <w:sz w:val="24"/>
          <w:szCs w:val="24"/>
        </w:rPr>
        <w:t>201</w:t>
      </w:r>
      <w:r w:rsidR="00A654DA">
        <w:rPr>
          <w:rFonts w:ascii="Times New Roman" w:hAnsi="Times New Roman" w:cs="Times New Roman"/>
          <w:b/>
          <w:bCs/>
          <w:sz w:val="24"/>
          <w:szCs w:val="24"/>
          <w:lang w:val="en-US"/>
        </w:rPr>
        <w:t>9</w:t>
      </w:r>
    </w:p>
    <w:p w:rsidR="00C4575C" w:rsidRDefault="00C4575C" w:rsidP="00C4575C">
      <w:pPr>
        <w:jc w:val="center"/>
        <w:rPr>
          <w:rFonts w:ascii="Times New Roman" w:hAnsi="Times New Roman" w:cs="Times New Roman"/>
          <w:b/>
          <w:sz w:val="24"/>
          <w:szCs w:val="24"/>
          <w:lang w:val="en-US"/>
        </w:rPr>
        <w:sectPr w:rsidR="00C4575C" w:rsidSect="00F80A28">
          <w:pgSz w:w="12240" w:h="15840"/>
          <w:pgMar w:top="1440" w:right="1440" w:bottom="1440" w:left="1440" w:header="720" w:footer="720" w:gutter="0"/>
          <w:cols w:space="720"/>
          <w:docGrid w:linePitch="360"/>
        </w:sectPr>
      </w:pPr>
    </w:p>
    <w:p w:rsidR="00C4575C" w:rsidRDefault="008A6CE0" w:rsidP="008A6CE0">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SILABUS BLENDED LEARNING PADA PEMBELAJARAN BIOLOGI</w:t>
      </w:r>
    </w:p>
    <w:p w:rsidR="008A6CE0" w:rsidRDefault="00CE1CD4" w:rsidP="008A6CE0">
      <w:pPr>
        <w:jc w:val="center"/>
        <w:rPr>
          <w:rFonts w:ascii="Times New Roman" w:hAnsi="Times New Roman" w:cs="Times New Roman"/>
          <w:b/>
          <w:sz w:val="24"/>
          <w:szCs w:val="24"/>
          <w:lang w:val="en-US"/>
        </w:rPr>
      </w:pPr>
      <w:r>
        <w:rPr>
          <w:rFonts w:ascii="Times New Roman" w:hAnsi="Times New Roman" w:cs="Times New Roman"/>
          <w:b/>
          <w:sz w:val="24"/>
          <w:szCs w:val="24"/>
          <w:lang w:val="en-US"/>
        </w:rPr>
        <w:t>MATERI SISTEM PEREDARAN DARAH PADA</w:t>
      </w:r>
      <w:r w:rsidR="00942E96">
        <w:rPr>
          <w:rFonts w:ascii="Times New Roman" w:hAnsi="Times New Roman" w:cs="Times New Roman"/>
          <w:b/>
          <w:sz w:val="24"/>
          <w:szCs w:val="24"/>
          <w:lang w:val="en-US"/>
        </w:rPr>
        <w:t xml:space="preserve"> MANUSIA</w:t>
      </w:r>
    </w:p>
    <w:p w:rsidR="00942E96" w:rsidRDefault="00942E96" w:rsidP="008A6CE0">
      <w:pPr>
        <w:jc w:val="center"/>
        <w:rPr>
          <w:rFonts w:ascii="Times New Roman" w:hAnsi="Times New Roman" w:cs="Times New Roman"/>
          <w:b/>
          <w:sz w:val="24"/>
          <w:szCs w:val="24"/>
          <w:lang w:val="en-US"/>
        </w:rPr>
      </w:pPr>
    </w:p>
    <w:p w:rsidR="005E4844" w:rsidRPr="005E4844" w:rsidRDefault="005E4844" w:rsidP="005E4844">
      <w:pPr>
        <w:ind w:left="851" w:hanging="851"/>
        <w:contextualSpacing/>
        <w:rPr>
          <w:rFonts w:ascii="Times New Roman" w:eastAsia="Calibri" w:hAnsi="Times New Roman" w:cs="Times New Roman"/>
          <w:sz w:val="24"/>
          <w:szCs w:val="24"/>
          <w:lang w:val="en-US"/>
        </w:rPr>
      </w:pPr>
      <w:r w:rsidRPr="005E4844">
        <w:rPr>
          <w:rFonts w:ascii="Times New Roman" w:eastAsia="Calibri" w:hAnsi="Times New Roman" w:cs="Times New Roman"/>
          <w:sz w:val="24"/>
          <w:szCs w:val="24"/>
        </w:rPr>
        <w:t>Mata Pelajaran</w:t>
      </w:r>
      <w:r w:rsidRPr="005E4844">
        <w:rPr>
          <w:rFonts w:ascii="Times New Roman" w:eastAsia="Calibri" w:hAnsi="Times New Roman" w:cs="Times New Roman"/>
          <w:sz w:val="24"/>
          <w:szCs w:val="24"/>
        </w:rPr>
        <w:tab/>
      </w:r>
      <w:r w:rsidRPr="005E4844">
        <w:rPr>
          <w:rFonts w:ascii="Times New Roman" w:eastAsia="Calibri" w:hAnsi="Times New Roman" w:cs="Times New Roman"/>
          <w:sz w:val="24"/>
          <w:szCs w:val="24"/>
        </w:rPr>
        <w:tab/>
        <w:t xml:space="preserve">: </w:t>
      </w:r>
      <w:r w:rsidR="00CE1CD4">
        <w:rPr>
          <w:rFonts w:ascii="Times New Roman" w:hAnsi="Times New Roman" w:cs="Times New Roman"/>
          <w:sz w:val="24"/>
          <w:szCs w:val="24"/>
          <w:lang w:val="en-US"/>
        </w:rPr>
        <w:t>IPA</w:t>
      </w:r>
    </w:p>
    <w:p w:rsidR="005E4844" w:rsidRPr="005E4844" w:rsidRDefault="005E4844" w:rsidP="005E4844">
      <w:pPr>
        <w:ind w:left="851" w:hanging="851"/>
        <w:contextualSpacing/>
        <w:rPr>
          <w:rFonts w:ascii="Times New Roman" w:eastAsia="Calibri" w:hAnsi="Times New Roman" w:cs="Times New Roman"/>
          <w:sz w:val="24"/>
          <w:szCs w:val="24"/>
          <w:lang w:val="en-US"/>
        </w:rPr>
      </w:pPr>
      <w:r w:rsidRPr="005E4844">
        <w:rPr>
          <w:rFonts w:ascii="Times New Roman" w:eastAsia="Calibri" w:hAnsi="Times New Roman" w:cs="Times New Roman"/>
          <w:sz w:val="24"/>
          <w:szCs w:val="24"/>
        </w:rPr>
        <w:t xml:space="preserve">Kelas/Semester </w:t>
      </w:r>
      <w:r w:rsidRPr="005E4844">
        <w:rPr>
          <w:rFonts w:ascii="Times New Roman" w:eastAsia="Calibri" w:hAnsi="Times New Roman" w:cs="Times New Roman"/>
          <w:sz w:val="24"/>
          <w:szCs w:val="24"/>
        </w:rPr>
        <w:tab/>
        <w:t xml:space="preserve"> </w:t>
      </w:r>
      <w:r w:rsidRPr="005E4844">
        <w:rPr>
          <w:rFonts w:ascii="Times New Roman" w:eastAsia="Calibri" w:hAnsi="Times New Roman" w:cs="Times New Roman"/>
          <w:sz w:val="24"/>
          <w:szCs w:val="24"/>
        </w:rPr>
        <w:tab/>
        <w:t xml:space="preserve">: </w:t>
      </w:r>
      <w:r w:rsidR="00CE1CD4">
        <w:rPr>
          <w:rFonts w:ascii="Times New Roman" w:hAnsi="Times New Roman" w:cs="Times New Roman"/>
          <w:sz w:val="24"/>
          <w:szCs w:val="24"/>
          <w:lang w:val="en-US"/>
        </w:rPr>
        <w:t>VIII / I</w:t>
      </w:r>
    </w:p>
    <w:p w:rsidR="005E4844" w:rsidRDefault="005E4844" w:rsidP="005E4844">
      <w:pPr>
        <w:ind w:left="851" w:hanging="851"/>
        <w:contextualSpacing/>
        <w:rPr>
          <w:rFonts w:ascii="Times New Roman" w:hAnsi="Times New Roman" w:cs="Times New Roman"/>
          <w:sz w:val="24"/>
          <w:szCs w:val="24"/>
          <w:lang w:val="en-US"/>
        </w:rPr>
      </w:pPr>
      <w:bookmarkStart w:id="0" w:name="_Hlk503005102"/>
      <w:r w:rsidRPr="005E4844">
        <w:rPr>
          <w:rFonts w:ascii="Times New Roman" w:eastAsia="Calibri" w:hAnsi="Times New Roman" w:cs="Times New Roman"/>
          <w:sz w:val="24"/>
          <w:szCs w:val="24"/>
        </w:rPr>
        <w:t>Durasi Pembelajaran</w:t>
      </w:r>
      <w:r w:rsidRPr="005E4844">
        <w:rPr>
          <w:rFonts w:ascii="Times New Roman" w:eastAsia="Calibri" w:hAnsi="Times New Roman" w:cs="Times New Roman"/>
          <w:sz w:val="24"/>
          <w:szCs w:val="24"/>
        </w:rPr>
        <w:tab/>
      </w:r>
      <w:r w:rsidRPr="005E4844">
        <w:rPr>
          <w:rFonts w:ascii="Times New Roman" w:eastAsia="Calibri" w:hAnsi="Times New Roman" w:cs="Times New Roman"/>
          <w:sz w:val="24"/>
          <w:szCs w:val="24"/>
        </w:rPr>
        <w:tab/>
        <w:t xml:space="preserve">: </w:t>
      </w:r>
      <w:bookmarkEnd w:id="0"/>
      <w:r w:rsidR="00CE1CD4">
        <w:rPr>
          <w:rFonts w:ascii="Times New Roman" w:hAnsi="Times New Roman" w:cs="Times New Roman"/>
          <w:sz w:val="24"/>
          <w:szCs w:val="24"/>
          <w:lang w:val="en-US"/>
        </w:rPr>
        <w:t>4</w:t>
      </w:r>
      <w:r>
        <w:rPr>
          <w:rFonts w:ascii="Times New Roman" w:hAnsi="Times New Roman" w:cs="Times New Roman"/>
          <w:sz w:val="24"/>
          <w:szCs w:val="24"/>
          <w:lang w:val="en-US"/>
        </w:rPr>
        <w:t xml:space="preserve"> JP </w:t>
      </w:r>
      <w:r w:rsidR="00942E96">
        <w:rPr>
          <w:rFonts w:ascii="Times New Roman" w:hAnsi="Times New Roman" w:cs="Times New Roman"/>
          <w:sz w:val="24"/>
          <w:szCs w:val="24"/>
          <w:lang w:val="en-US"/>
        </w:rPr>
        <w:t xml:space="preserve">x </w:t>
      </w:r>
      <w:r w:rsidR="00CE1CD4">
        <w:rPr>
          <w:rFonts w:ascii="Times New Roman" w:hAnsi="Times New Roman" w:cs="Times New Roman"/>
          <w:sz w:val="24"/>
          <w:szCs w:val="24"/>
          <w:lang w:val="en-US"/>
        </w:rPr>
        <w:t>40</w:t>
      </w:r>
      <w:r>
        <w:rPr>
          <w:rFonts w:ascii="Times New Roman" w:hAnsi="Times New Roman" w:cs="Times New Roman"/>
          <w:sz w:val="24"/>
          <w:szCs w:val="24"/>
          <w:lang w:val="en-US"/>
        </w:rPr>
        <w:t xml:space="preserve"> </w:t>
      </w:r>
      <w:r w:rsidR="00942E96">
        <w:rPr>
          <w:rFonts w:ascii="Times New Roman" w:hAnsi="Times New Roman" w:cs="Times New Roman"/>
          <w:sz w:val="24"/>
          <w:szCs w:val="24"/>
          <w:lang w:val="en-US"/>
        </w:rPr>
        <w:t>menit</w:t>
      </w:r>
    </w:p>
    <w:p w:rsidR="00942E96" w:rsidRPr="005E4844" w:rsidRDefault="00942E96" w:rsidP="005E4844">
      <w:pPr>
        <w:ind w:left="851" w:hanging="851"/>
        <w:contextualSpacing/>
        <w:rPr>
          <w:rFonts w:ascii="Times New Roman" w:eastAsia="Calibri" w:hAnsi="Times New Roman" w:cs="Times New Roman"/>
          <w:sz w:val="24"/>
          <w:szCs w:val="24"/>
          <w:lang w:val="en-US"/>
        </w:rPr>
      </w:pPr>
      <w:r>
        <w:rPr>
          <w:rFonts w:ascii="Times New Roman" w:hAnsi="Times New Roman" w:cs="Times New Roman"/>
          <w:sz w:val="24"/>
          <w:szCs w:val="24"/>
          <w:lang w:val="en-US"/>
        </w:rPr>
        <w:t>Materi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Sistem Pe</w:t>
      </w:r>
      <w:r w:rsidR="00CE1CD4">
        <w:rPr>
          <w:rFonts w:ascii="Times New Roman" w:hAnsi="Times New Roman" w:cs="Times New Roman"/>
          <w:sz w:val="24"/>
          <w:szCs w:val="24"/>
          <w:lang w:val="en-US"/>
        </w:rPr>
        <w:t xml:space="preserve">redaran Darah pada </w:t>
      </w:r>
      <w:r>
        <w:rPr>
          <w:rFonts w:ascii="Times New Roman" w:hAnsi="Times New Roman" w:cs="Times New Roman"/>
          <w:sz w:val="24"/>
          <w:szCs w:val="24"/>
          <w:lang w:val="en-US"/>
        </w:rPr>
        <w:t>Manusia</w:t>
      </w:r>
    </w:p>
    <w:p w:rsidR="005E4844" w:rsidRPr="00942E96" w:rsidRDefault="005E4844" w:rsidP="00942E96">
      <w:pPr>
        <w:ind w:left="851" w:hanging="851"/>
        <w:contextualSpacing/>
        <w:rPr>
          <w:rFonts w:ascii="Times New Roman" w:eastAsia="Calibri" w:hAnsi="Times New Roman" w:cs="Times New Roman"/>
          <w:sz w:val="24"/>
          <w:szCs w:val="24"/>
          <w:lang w:val="en-US"/>
        </w:rPr>
      </w:pPr>
      <w:r w:rsidRPr="005E4844">
        <w:rPr>
          <w:rFonts w:ascii="Times New Roman" w:eastAsia="Calibri" w:hAnsi="Times New Roman" w:cs="Times New Roman"/>
          <w:sz w:val="24"/>
          <w:szCs w:val="24"/>
        </w:rPr>
        <w:t>Desk</w:t>
      </w:r>
      <w:r w:rsidR="00962887">
        <w:rPr>
          <w:rFonts w:ascii="Times New Roman" w:eastAsia="Calibri" w:hAnsi="Times New Roman" w:cs="Times New Roman"/>
          <w:sz w:val="24"/>
          <w:szCs w:val="24"/>
          <w:lang w:val="en-US"/>
        </w:rPr>
        <w:t>ri</w:t>
      </w:r>
      <w:r w:rsidRPr="005E4844">
        <w:rPr>
          <w:rFonts w:ascii="Times New Roman" w:eastAsia="Calibri" w:hAnsi="Times New Roman" w:cs="Times New Roman"/>
          <w:sz w:val="24"/>
          <w:szCs w:val="24"/>
        </w:rPr>
        <w:t>psi KI</w:t>
      </w:r>
      <w:r w:rsidRPr="005E4844">
        <w:rPr>
          <w:rFonts w:ascii="Times New Roman" w:eastAsia="Calibri" w:hAnsi="Times New Roman" w:cs="Times New Roman"/>
          <w:sz w:val="24"/>
          <w:szCs w:val="24"/>
        </w:rPr>
        <w:tab/>
        <w:t xml:space="preserve">  </w:t>
      </w:r>
      <w:r w:rsidRPr="005E4844">
        <w:rPr>
          <w:rFonts w:ascii="Times New Roman" w:eastAsia="Calibri" w:hAnsi="Times New Roman" w:cs="Times New Roman"/>
          <w:sz w:val="24"/>
          <w:szCs w:val="24"/>
        </w:rPr>
        <w:tab/>
      </w:r>
      <w:r w:rsidRPr="005E4844">
        <w:rPr>
          <w:rFonts w:ascii="Times New Roman" w:eastAsia="Calibri" w:hAnsi="Times New Roman" w:cs="Times New Roman"/>
          <w:sz w:val="24"/>
          <w:szCs w:val="24"/>
        </w:rPr>
        <w:tab/>
        <w:t xml:space="preserve">: </w:t>
      </w:r>
    </w:p>
    <w:p w:rsidR="005E4844" w:rsidRPr="005E4844" w:rsidRDefault="005E4844" w:rsidP="005E4844">
      <w:pPr>
        <w:tabs>
          <w:tab w:val="left" w:pos="504"/>
        </w:tabs>
        <w:ind w:left="851" w:hanging="851"/>
        <w:contextualSpacing/>
        <w:rPr>
          <w:rFonts w:ascii="Times New Roman" w:eastAsia="Calibri" w:hAnsi="Times New Roman" w:cs="Times New Roman"/>
          <w:sz w:val="24"/>
          <w:szCs w:val="24"/>
        </w:rPr>
      </w:pPr>
      <w:r w:rsidRPr="005E4844">
        <w:rPr>
          <w:rFonts w:ascii="Times New Roman" w:eastAsia="Calibri" w:hAnsi="Times New Roman" w:cs="Times New Roman"/>
          <w:sz w:val="24"/>
          <w:szCs w:val="24"/>
        </w:rPr>
        <w:t>KI 3</w:t>
      </w:r>
      <w:r>
        <w:rPr>
          <w:rFonts w:ascii="Times New Roman" w:hAnsi="Times New Roman" w:cs="Times New Roman"/>
          <w:sz w:val="24"/>
          <w:szCs w:val="24"/>
          <w:lang w:val="en-US"/>
        </w:rPr>
        <w:t xml:space="preserve"> </w:t>
      </w:r>
      <w:r w:rsidRPr="005E4844">
        <w:rPr>
          <w:rFonts w:ascii="Times New Roman" w:eastAsia="Calibri" w:hAnsi="Times New Roman" w:cs="Times New Roman"/>
          <w:sz w:val="24"/>
          <w:szCs w:val="24"/>
        </w:rPr>
        <w:t xml:space="preserve"> :</w:t>
      </w:r>
      <w:r w:rsidRPr="005E4844">
        <w:rPr>
          <w:rFonts w:ascii="Times New Roman" w:eastAsia="Calibri" w:hAnsi="Times New Roman" w:cs="Times New Roman"/>
          <w:sz w:val="24"/>
          <w:szCs w:val="24"/>
        </w:rPr>
        <w:tab/>
      </w:r>
      <w:r w:rsidRPr="002F42D0">
        <w:rPr>
          <w:rFonts w:ascii="Times New Roman" w:eastAsia="Calibri" w:hAnsi="Times New Roman" w:cs="Times New Roman"/>
          <w:sz w:val="24"/>
          <w:szCs w:val="24"/>
        </w:rPr>
        <w:t>Memahami, menerapkan, dan menganalisis pengetahuan faktual, konseptual,prosedural, dan metakognitif berdasarkan rasa ingin tahunya tentangilmu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8A6CE0" w:rsidRPr="0029732F" w:rsidRDefault="005E4844" w:rsidP="005E4844">
      <w:pPr>
        <w:pStyle w:val="ListParagraph"/>
        <w:tabs>
          <w:tab w:val="left" w:pos="709"/>
          <w:tab w:val="left" w:pos="993"/>
        </w:tabs>
        <w:spacing w:after="0" w:line="360" w:lineRule="auto"/>
        <w:ind w:left="851" w:hanging="851"/>
        <w:jc w:val="both"/>
        <w:rPr>
          <w:rFonts w:ascii="Times New Roman" w:hAnsi="Times New Roman"/>
          <w:b/>
          <w:sz w:val="24"/>
          <w:szCs w:val="24"/>
          <w:lang w:val="id-ID"/>
        </w:rPr>
      </w:pPr>
      <w:r w:rsidRPr="0029732F">
        <w:rPr>
          <w:rFonts w:ascii="Times New Roman" w:hAnsi="Times New Roman"/>
          <w:sz w:val="24"/>
          <w:szCs w:val="24"/>
          <w:lang w:val="id-ID"/>
        </w:rPr>
        <w:t>KI 4 :</w:t>
      </w:r>
      <w:r w:rsidRPr="0029732F">
        <w:rPr>
          <w:rFonts w:ascii="Times New Roman" w:hAnsi="Times New Roman"/>
          <w:sz w:val="24"/>
          <w:szCs w:val="24"/>
          <w:lang w:val="id-ID"/>
        </w:rPr>
        <w:tab/>
        <w:t xml:space="preserve"> </w:t>
      </w:r>
      <w:r w:rsidRPr="002F42D0">
        <w:rPr>
          <w:rFonts w:ascii="Times New Roman" w:hAnsi="Times New Roman"/>
          <w:sz w:val="24"/>
          <w:szCs w:val="24"/>
          <w:lang w:val="id-ID"/>
        </w:rPr>
        <w:t xml:space="preserve">Mengolah, menalar, dan menyaji dalam ranah konkret dan </w:t>
      </w:r>
      <w:r w:rsidRPr="002F42D0">
        <w:rPr>
          <w:rFonts w:ascii="Times New Roman" w:hAnsi="Times New Roman"/>
          <w:sz w:val="24"/>
          <w:szCs w:val="24"/>
          <w:lang w:val="sv-SE"/>
        </w:rPr>
        <w:t xml:space="preserve">ranah </w:t>
      </w:r>
      <w:r w:rsidRPr="002F42D0">
        <w:rPr>
          <w:rFonts w:ascii="Times New Roman" w:hAnsi="Times New Roman"/>
          <w:sz w:val="24"/>
          <w:szCs w:val="24"/>
          <w:lang w:val="id-ID"/>
        </w:rPr>
        <w:t>abstrak terkait dengan pengembangan dari yang dipelajarinya di sekolah secara mandiri, bertindak secara efektif dan kreatif, serta mampu menggunakan metoda sesuai kaidah keilmuan</w:t>
      </w:r>
      <w:r w:rsidRPr="00E5280F">
        <w:rPr>
          <w:rFonts w:ascii="Times New Roman" w:hAnsi="Times New Roman"/>
          <w:sz w:val="24"/>
          <w:szCs w:val="24"/>
          <w:lang w:val="id-ID"/>
        </w:rPr>
        <w:t>.</w:t>
      </w:r>
    </w:p>
    <w:p w:rsidR="008A6CE0" w:rsidRPr="0029732F" w:rsidRDefault="008A6CE0" w:rsidP="008A6CE0">
      <w:pPr>
        <w:jc w:val="center"/>
        <w:rPr>
          <w:rFonts w:ascii="Times New Roman" w:hAnsi="Times New Roman" w:cs="Times New Roman"/>
          <w:b/>
          <w:sz w:val="24"/>
          <w:szCs w:val="24"/>
        </w:rPr>
      </w:pPr>
    </w:p>
    <w:p w:rsidR="00942E96" w:rsidRPr="0029732F" w:rsidRDefault="00942E96" w:rsidP="008A6CE0">
      <w:pPr>
        <w:jc w:val="center"/>
        <w:rPr>
          <w:rFonts w:ascii="Times New Roman" w:hAnsi="Times New Roman" w:cs="Times New Roman"/>
          <w:b/>
          <w:sz w:val="24"/>
          <w:szCs w:val="24"/>
        </w:rPr>
      </w:pPr>
    </w:p>
    <w:p w:rsidR="00942E96" w:rsidRPr="0029732F" w:rsidRDefault="00942E96" w:rsidP="008A6CE0">
      <w:pPr>
        <w:jc w:val="center"/>
        <w:rPr>
          <w:rFonts w:ascii="Times New Roman" w:hAnsi="Times New Roman" w:cs="Times New Roman"/>
          <w:b/>
          <w:sz w:val="24"/>
          <w:szCs w:val="24"/>
        </w:rPr>
      </w:pPr>
    </w:p>
    <w:p w:rsidR="00942E96" w:rsidRPr="0029732F" w:rsidRDefault="00942E96" w:rsidP="008A6CE0">
      <w:pPr>
        <w:jc w:val="center"/>
        <w:rPr>
          <w:rFonts w:ascii="Times New Roman" w:hAnsi="Times New Roman" w:cs="Times New Roman"/>
          <w:b/>
          <w:sz w:val="24"/>
          <w:szCs w:val="24"/>
        </w:rPr>
      </w:pPr>
    </w:p>
    <w:p w:rsidR="00942E96" w:rsidRPr="0029732F" w:rsidRDefault="00942E96" w:rsidP="008A6CE0">
      <w:pPr>
        <w:jc w:val="center"/>
        <w:rPr>
          <w:rFonts w:ascii="Times New Roman" w:hAnsi="Times New Roman" w:cs="Times New Roman"/>
          <w:b/>
          <w:sz w:val="24"/>
          <w:szCs w:val="24"/>
        </w:rPr>
      </w:pPr>
    </w:p>
    <w:p w:rsidR="00942E96" w:rsidRPr="0029732F" w:rsidRDefault="00942E96" w:rsidP="008A6CE0">
      <w:pPr>
        <w:jc w:val="center"/>
        <w:rPr>
          <w:rFonts w:ascii="Times New Roman" w:hAnsi="Times New Roman" w:cs="Times New Roman"/>
          <w:b/>
          <w:sz w:val="24"/>
          <w:szCs w:val="24"/>
        </w:rPr>
      </w:pPr>
    </w:p>
    <w:p w:rsidR="00942E96" w:rsidRPr="0029732F" w:rsidRDefault="00942E96" w:rsidP="008A6CE0">
      <w:pPr>
        <w:jc w:val="center"/>
        <w:rPr>
          <w:rFonts w:ascii="Times New Roman" w:hAnsi="Times New Roman" w:cs="Times New Roman"/>
          <w:b/>
          <w:sz w:val="24"/>
          <w:szCs w:val="24"/>
        </w:rPr>
      </w:pPr>
    </w:p>
    <w:p w:rsidR="00942E96" w:rsidRPr="0029732F" w:rsidRDefault="00942E96" w:rsidP="00942E96">
      <w:pPr>
        <w:rPr>
          <w:rFonts w:ascii="Times New Roman" w:hAnsi="Times New Roman" w:cs="Times New Roman"/>
          <w:b/>
          <w:sz w:val="24"/>
          <w:szCs w:val="24"/>
        </w:rPr>
      </w:pPr>
    </w:p>
    <w:p w:rsidR="00942E96" w:rsidRDefault="00942E96" w:rsidP="00942E96">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TABEL SILABUS BLENDED LEARNING PADA MATERI SISTEM </w:t>
      </w:r>
      <w:r w:rsidR="00CE1CD4">
        <w:rPr>
          <w:rFonts w:ascii="Times New Roman" w:hAnsi="Times New Roman" w:cs="Times New Roman"/>
          <w:b/>
          <w:sz w:val="24"/>
          <w:szCs w:val="24"/>
          <w:lang w:val="en-US"/>
        </w:rPr>
        <w:t>PEREDARAN DARAH PADA MANUSIA</w:t>
      </w:r>
    </w:p>
    <w:tbl>
      <w:tblPr>
        <w:tblStyle w:val="TableGrid"/>
        <w:tblW w:w="14572" w:type="dxa"/>
        <w:tblInd w:w="-743" w:type="dxa"/>
        <w:tblLayout w:type="fixed"/>
        <w:tblLook w:val="04A0"/>
      </w:tblPr>
      <w:tblGrid>
        <w:gridCol w:w="1701"/>
        <w:gridCol w:w="1560"/>
        <w:gridCol w:w="1276"/>
        <w:gridCol w:w="1981"/>
        <w:gridCol w:w="1916"/>
        <w:gridCol w:w="1559"/>
        <w:gridCol w:w="1791"/>
        <w:gridCol w:w="990"/>
        <w:gridCol w:w="1798"/>
      </w:tblGrid>
      <w:tr w:rsidR="005E4844" w:rsidRPr="00942E96" w:rsidTr="00A61E3D">
        <w:tc>
          <w:tcPr>
            <w:tcW w:w="1701" w:type="dxa"/>
            <w:vMerge w:val="restart"/>
            <w:vAlign w:val="center"/>
          </w:tcPr>
          <w:p w:rsidR="005A009B" w:rsidRPr="00942E96" w:rsidRDefault="00942E96" w:rsidP="004557FE">
            <w:pPr>
              <w:jc w:val="center"/>
              <w:rPr>
                <w:rFonts w:ascii="Times New Roman" w:hAnsi="Times New Roman" w:cs="Times New Roman"/>
                <w:b/>
                <w:sz w:val="20"/>
                <w:szCs w:val="20"/>
                <w:lang w:val="en-US"/>
              </w:rPr>
            </w:pPr>
            <w:r>
              <w:rPr>
                <w:rFonts w:ascii="Times New Roman" w:hAnsi="Times New Roman" w:cs="Times New Roman"/>
                <w:b/>
                <w:sz w:val="20"/>
                <w:szCs w:val="20"/>
                <w:lang w:val="en-US"/>
              </w:rPr>
              <w:t>Kompeten</w:t>
            </w:r>
            <w:r w:rsidR="005E4844" w:rsidRPr="00942E96">
              <w:rPr>
                <w:rFonts w:ascii="Times New Roman" w:hAnsi="Times New Roman" w:cs="Times New Roman"/>
                <w:b/>
                <w:sz w:val="20"/>
                <w:szCs w:val="20"/>
                <w:lang w:val="en-US"/>
              </w:rPr>
              <w:t>si Dasar</w:t>
            </w:r>
          </w:p>
        </w:tc>
        <w:tc>
          <w:tcPr>
            <w:tcW w:w="1560" w:type="dxa"/>
            <w:vMerge w:val="restart"/>
            <w:vAlign w:val="center"/>
          </w:tcPr>
          <w:p w:rsidR="005A009B" w:rsidRPr="00942E96" w:rsidRDefault="005A009B" w:rsidP="004557FE">
            <w:pPr>
              <w:jc w:val="center"/>
              <w:rPr>
                <w:rFonts w:ascii="Times New Roman" w:hAnsi="Times New Roman" w:cs="Times New Roman"/>
                <w:b/>
                <w:sz w:val="20"/>
                <w:szCs w:val="20"/>
                <w:lang w:val="en-US"/>
              </w:rPr>
            </w:pPr>
            <w:r w:rsidRPr="00942E96">
              <w:rPr>
                <w:rFonts w:ascii="Times New Roman" w:hAnsi="Times New Roman" w:cs="Times New Roman"/>
                <w:b/>
                <w:sz w:val="20"/>
                <w:szCs w:val="20"/>
                <w:lang w:val="en-US"/>
              </w:rPr>
              <w:t>Indikator</w:t>
            </w:r>
          </w:p>
        </w:tc>
        <w:tc>
          <w:tcPr>
            <w:tcW w:w="1276" w:type="dxa"/>
            <w:vMerge w:val="restart"/>
            <w:vAlign w:val="center"/>
          </w:tcPr>
          <w:p w:rsidR="005A009B" w:rsidRPr="00942E96" w:rsidRDefault="005A009B" w:rsidP="004557FE">
            <w:pPr>
              <w:jc w:val="center"/>
              <w:rPr>
                <w:rFonts w:ascii="Times New Roman" w:hAnsi="Times New Roman" w:cs="Times New Roman"/>
                <w:b/>
                <w:sz w:val="20"/>
                <w:szCs w:val="20"/>
                <w:lang w:val="en-US"/>
              </w:rPr>
            </w:pPr>
            <w:r w:rsidRPr="00942E96">
              <w:rPr>
                <w:rFonts w:ascii="Times New Roman" w:hAnsi="Times New Roman" w:cs="Times New Roman"/>
                <w:b/>
                <w:sz w:val="20"/>
                <w:szCs w:val="20"/>
                <w:lang w:val="en-US"/>
              </w:rPr>
              <w:t>Materi</w:t>
            </w:r>
          </w:p>
        </w:tc>
        <w:tc>
          <w:tcPr>
            <w:tcW w:w="7247" w:type="dxa"/>
            <w:gridSpan w:val="4"/>
          </w:tcPr>
          <w:p w:rsidR="005A009B" w:rsidRPr="00942E96" w:rsidRDefault="005A009B" w:rsidP="004557FE">
            <w:pPr>
              <w:jc w:val="center"/>
              <w:rPr>
                <w:rFonts w:ascii="Times New Roman" w:hAnsi="Times New Roman" w:cs="Times New Roman"/>
                <w:b/>
                <w:sz w:val="20"/>
                <w:szCs w:val="20"/>
                <w:lang w:val="en-US"/>
              </w:rPr>
            </w:pPr>
            <w:r w:rsidRPr="00942E96">
              <w:rPr>
                <w:rFonts w:ascii="Times New Roman" w:hAnsi="Times New Roman" w:cs="Times New Roman"/>
                <w:b/>
                <w:sz w:val="20"/>
                <w:szCs w:val="20"/>
                <w:lang w:val="en-US"/>
              </w:rPr>
              <w:t>Kegiatan Pembelajaran</w:t>
            </w:r>
          </w:p>
        </w:tc>
        <w:tc>
          <w:tcPr>
            <w:tcW w:w="990" w:type="dxa"/>
            <w:vMerge w:val="restart"/>
            <w:vAlign w:val="center"/>
          </w:tcPr>
          <w:p w:rsidR="005A009B" w:rsidRPr="00942E96" w:rsidRDefault="005A009B" w:rsidP="004557FE">
            <w:pPr>
              <w:jc w:val="center"/>
              <w:rPr>
                <w:rFonts w:ascii="Times New Roman" w:hAnsi="Times New Roman" w:cs="Times New Roman"/>
                <w:b/>
                <w:sz w:val="20"/>
                <w:szCs w:val="20"/>
                <w:lang w:val="en-US"/>
              </w:rPr>
            </w:pPr>
            <w:r w:rsidRPr="00942E96">
              <w:rPr>
                <w:rFonts w:ascii="Times New Roman" w:hAnsi="Times New Roman" w:cs="Times New Roman"/>
                <w:b/>
                <w:sz w:val="20"/>
                <w:szCs w:val="20"/>
                <w:lang w:val="en-US"/>
              </w:rPr>
              <w:t>Alokasi Waktu</w:t>
            </w:r>
          </w:p>
        </w:tc>
        <w:tc>
          <w:tcPr>
            <w:tcW w:w="1798" w:type="dxa"/>
            <w:vMerge w:val="restart"/>
            <w:vAlign w:val="center"/>
          </w:tcPr>
          <w:p w:rsidR="005A009B" w:rsidRPr="00942E96" w:rsidRDefault="005A009B" w:rsidP="004557FE">
            <w:pPr>
              <w:jc w:val="center"/>
              <w:rPr>
                <w:rFonts w:ascii="Times New Roman" w:hAnsi="Times New Roman" w:cs="Times New Roman"/>
                <w:b/>
                <w:sz w:val="20"/>
                <w:szCs w:val="20"/>
                <w:lang w:val="en-US"/>
              </w:rPr>
            </w:pPr>
            <w:r w:rsidRPr="00942E96">
              <w:rPr>
                <w:rFonts w:ascii="Times New Roman" w:hAnsi="Times New Roman" w:cs="Times New Roman"/>
                <w:b/>
                <w:sz w:val="20"/>
                <w:szCs w:val="20"/>
                <w:lang w:val="en-US"/>
              </w:rPr>
              <w:t>Sumber Belajar</w:t>
            </w:r>
          </w:p>
        </w:tc>
      </w:tr>
      <w:tr w:rsidR="005E4844" w:rsidRPr="00942E96" w:rsidTr="00A61E3D">
        <w:tc>
          <w:tcPr>
            <w:tcW w:w="1701" w:type="dxa"/>
            <w:vMerge/>
          </w:tcPr>
          <w:p w:rsidR="005A009B" w:rsidRPr="00942E96" w:rsidRDefault="005A009B" w:rsidP="004557FE">
            <w:pPr>
              <w:jc w:val="center"/>
              <w:rPr>
                <w:rFonts w:ascii="Times New Roman" w:hAnsi="Times New Roman" w:cs="Times New Roman"/>
                <w:b/>
                <w:sz w:val="20"/>
                <w:szCs w:val="20"/>
                <w:lang w:val="en-US"/>
              </w:rPr>
            </w:pPr>
          </w:p>
        </w:tc>
        <w:tc>
          <w:tcPr>
            <w:tcW w:w="1560" w:type="dxa"/>
            <w:vMerge/>
          </w:tcPr>
          <w:p w:rsidR="005A009B" w:rsidRPr="00942E96" w:rsidRDefault="005A009B" w:rsidP="004557FE">
            <w:pPr>
              <w:jc w:val="center"/>
              <w:rPr>
                <w:rFonts w:ascii="Times New Roman" w:hAnsi="Times New Roman" w:cs="Times New Roman"/>
                <w:b/>
                <w:sz w:val="20"/>
                <w:szCs w:val="20"/>
                <w:lang w:val="en-US"/>
              </w:rPr>
            </w:pPr>
          </w:p>
        </w:tc>
        <w:tc>
          <w:tcPr>
            <w:tcW w:w="1276" w:type="dxa"/>
            <w:vMerge/>
          </w:tcPr>
          <w:p w:rsidR="005A009B" w:rsidRPr="00942E96" w:rsidRDefault="005A009B" w:rsidP="004557FE">
            <w:pPr>
              <w:jc w:val="center"/>
              <w:rPr>
                <w:rFonts w:ascii="Times New Roman" w:hAnsi="Times New Roman" w:cs="Times New Roman"/>
                <w:b/>
                <w:sz w:val="20"/>
                <w:szCs w:val="20"/>
                <w:lang w:val="en-US"/>
              </w:rPr>
            </w:pPr>
          </w:p>
        </w:tc>
        <w:tc>
          <w:tcPr>
            <w:tcW w:w="1981" w:type="dxa"/>
          </w:tcPr>
          <w:p w:rsidR="005A009B" w:rsidRPr="00942E96" w:rsidRDefault="005A009B" w:rsidP="004557FE">
            <w:pPr>
              <w:jc w:val="center"/>
              <w:rPr>
                <w:rFonts w:ascii="Times New Roman" w:hAnsi="Times New Roman" w:cs="Times New Roman"/>
                <w:b/>
                <w:sz w:val="20"/>
                <w:szCs w:val="20"/>
                <w:lang w:val="en-US"/>
              </w:rPr>
            </w:pPr>
            <w:r w:rsidRPr="00942E96">
              <w:rPr>
                <w:rFonts w:ascii="Times New Roman" w:hAnsi="Times New Roman" w:cs="Times New Roman"/>
                <w:b/>
                <w:sz w:val="20"/>
                <w:szCs w:val="20"/>
                <w:lang w:val="en-US"/>
              </w:rPr>
              <w:t>Tatap Muka</w:t>
            </w:r>
          </w:p>
        </w:tc>
        <w:tc>
          <w:tcPr>
            <w:tcW w:w="1916" w:type="dxa"/>
          </w:tcPr>
          <w:p w:rsidR="005A009B" w:rsidRPr="00942E96" w:rsidRDefault="005A009B" w:rsidP="004557FE">
            <w:pPr>
              <w:jc w:val="center"/>
              <w:rPr>
                <w:rFonts w:ascii="Times New Roman" w:hAnsi="Times New Roman" w:cs="Times New Roman"/>
                <w:b/>
                <w:sz w:val="20"/>
                <w:szCs w:val="20"/>
                <w:lang w:val="en-US"/>
              </w:rPr>
            </w:pPr>
            <w:r w:rsidRPr="00942E96">
              <w:rPr>
                <w:rFonts w:ascii="Times New Roman" w:hAnsi="Times New Roman" w:cs="Times New Roman"/>
                <w:b/>
                <w:sz w:val="20"/>
                <w:szCs w:val="20"/>
                <w:lang w:val="en-US"/>
              </w:rPr>
              <w:t>Virtual Synchronous</w:t>
            </w:r>
          </w:p>
        </w:tc>
        <w:tc>
          <w:tcPr>
            <w:tcW w:w="1559" w:type="dxa"/>
          </w:tcPr>
          <w:p w:rsidR="005A009B" w:rsidRPr="00942E96" w:rsidRDefault="005A009B" w:rsidP="004557FE">
            <w:pPr>
              <w:jc w:val="center"/>
              <w:rPr>
                <w:rFonts w:ascii="Times New Roman" w:hAnsi="Times New Roman" w:cs="Times New Roman"/>
                <w:b/>
                <w:sz w:val="20"/>
                <w:szCs w:val="20"/>
                <w:lang w:val="en-US"/>
              </w:rPr>
            </w:pPr>
            <w:r w:rsidRPr="00942E96">
              <w:rPr>
                <w:rFonts w:ascii="Times New Roman" w:hAnsi="Times New Roman" w:cs="Times New Roman"/>
                <w:b/>
                <w:sz w:val="20"/>
                <w:szCs w:val="20"/>
                <w:lang w:val="en-US"/>
              </w:rPr>
              <w:t>Virtual Asynchronous</w:t>
            </w:r>
          </w:p>
        </w:tc>
        <w:tc>
          <w:tcPr>
            <w:tcW w:w="1791" w:type="dxa"/>
          </w:tcPr>
          <w:p w:rsidR="005A009B" w:rsidRPr="00942E96" w:rsidRDefault="005A009B" w:rsidP="004557FE">
            <w:pPr>
              <w:jc w:val="center"/>
              <w:rPr>
                <w:rFonts w:ascii="Times New Roman" w:hAnsi="Times New Roman" w:cs="Times New Roman"/>
                <w:b/>
                <w:sz w:val="20"/>
                <w:szCs w:val="20"/>
                <w:lang w:val="en-US"/>
              </w:rPr>
            </w:pPr>
            <w:r w:rsidRPr="00942E96">
              <w:rPr>
                <w:rFonts w:ascii="Times New Roman" w:hAnsi="Times New Roman" w:cs="Times New Roman"/>
                <w:b/>
                <w:sz w:val="20"/>
                <w:szCs w:val="20"/>
                <w:lang w:val="en-US"/>
              </w:rPr>
              <w:t>Virtual Collaborative</w:t>
            </w:r>
          </w:p>
        </w:tc>
        <w:tc>
          <w:tcPr>
            <w:tcW w:w="990" w:type="dxa"/>
            <w:vMerge/>
          </w:tcPr>
          <w:p w:rsidR="005A009B" w:rsidRPr="00942E96" w:rsidRDefault="005A009B" w:rsidP="004557FE">
            <w:pPr>
              <w:jc w:val="center"/>
              <w:rPr>
                <w:rFonts w:ascii="Times New Roman" w:hAnsi="Times New Roman" w:cs="Times New Roman"/>
                <w:b/>
                <w:sz w:val="20"/>
                <w:szCs w:val="20"/>
                <w:lang w:val="en-US"/>
              </w:rPr>
            </w:pPr>
          </w:p>
        </w:tc>
        <w:tc>
          <w:tcPr>
            <w:tcW w:w="1798" w:type="dxa"/>
            <w:vMerge/>
          </w:tcPr>
          <w:p w:rsidR="005A009B" w:rsidRPr="00942E96" w:rsidRDefault="005A009B" w:rsidP="004557FE">
            <w:pPr>
              <w:jc w:val="center"/>
              <w:rPr>
                <w:rFonts w:ascii="Times New Roman" w:hAnsi="Times New Roman" w:cs="Times New Roman"/>
                <w:b/>
                <w:sz w:val="20"/>
                <w:szCs w:val="20"/>
                <w:lang w:val="en-US"/>
              </w:rPr>
            </w:pPr>
          </w:p>
        </w:tc>
      </w:tr>
      <w:tr w:rsidR="00B44424" w:rsidRPr="00942E96" w:rsidTr="00A61E3D">
        <w:tc>
          <w:tcPr>
            <w:tcW w:w="1701" w:type="dxa"/>
          </w:tcPr>
          <w:p w:rsidR="008A6CE0" w:rsidRPr="00942E96" w:rsidRDefault="0018518A" w:rsidP="004665EB">
            <w:pPr>
              <w:rPr>
                <w:rFonts w:ascii="Times New Roman" w:hAnsi="Times New Roman" w:cs="Times New Roman"/>
                <w:sz w:val="20"/>
                <w:szCs w:val="20"/>
                <w:lang w:val="en-US"/>
              </w:rPr>
            </w:pPr>
            <w:r w:rsidRPr="00942E96">
              <w:rPr>
                <w:rFonts w:ascii="Times New Roman" w:hAnsi="Times New Roman" w:cs="Times New Roman"/>
                <w:sz w:val="20"/>
                <w:szCs w:val="20"/>
                <w:lang w:val="en-US"/>
              </w:rPr>
              <w:t xml:space="preserve">3.7. </w:t>
            </w:r>
            <w:r w:rsidRPr="00942E96">
              <w:rPr>
                <w:rFonts w:ascii="Times New Roman" w:hAnsi="Times New Roman" w:cs="Times New Roman"/>
                <w:sz w:val="20"/>
                <w:szCs w:val="20"/>
              </w:rPr>
              <w:t xml:space="preserve">Menganalisis </w:t>
            </w:r>
            <w:r w:rsidR="00A61E3D">
              <w:rPr>
                <w:rFonts w:ascii="Times New Roman" w:hAnsi="Times New Roman" w:cs="Times New Roman"/>
                <w:sz w:val="20"/>
                <w:szCs w:val="20"/>
                <w:lang w:val="en-US"/>
              </w:rPr>
              <w:t>proses</w:t>
            </w:r>
            <w:r w:rsidRPr="00942E96">
              <w:rPr>
                <w:rFonts w:ascii="Times New Roman" w:hAnsi="Times New Roman" w:cs="Times New Roman"/>
                <w:sz w:val="20"/>
                <w:szCs w:val="20"/>
              </w:rPr>
              <w:t xml:space="preserve"> sistem </w:t>
            </w:r>
            <w:r w:rsidR="00A61E3D">
              <w:rPr>
                <w:rFonts w:ascii="Times New Roman" w:hAnsi="Times New Roman" w:cs="Times New Roman"/>
                <w:sz w:val="20"/>
                <w:szCs w:val="20"/>
                <w:lang w:val="en-US"/>
              </w:rPr>
              <w:t>peredaran darah</w:t>
            </w:r>
            <w:r w:rsidRPr="00942E96">
              <w:rPr>
                <w:rFonts w:ascii="Times New Roman" w:hAnsi="Times New Roman" w:cs="Times New Roman"/>
                <w:sz w:val="20"/>
                <w:szCs w:val="20"/>
              </w:rPr>
              <w:t xml:space="preserve"> dan serta </w:t>
            </w:r>
            <w:r w:rsidR="004665EB">
              <w:rPr>
                <w:rFonts w:ascii="Times New Roman" w:hAnsi="Times New Roman" w:cs="Times New Roman"/>
                <w:sz w:val="20"/>
                <w:szCs w:val="20"/>
                <w:lang w:val="en-US"/>
              </w:rPr>
              <w:t xml:space="preserve">menganalisis </w:t>
            </w:r>
            <w:r w:rsidRPr="00942E96">
              <w:rPr>
                <w:rFonts w:ascii="Times New Roman" w:hAnsi="Times New Roman" w:cs="Times New Roman"/>
                <w:sz w:val="20"/>
                <w:szCs w:val="20"/>
              </w:rPr>
              <w:t xml:space="preserve">gangguan fungsi yang mungkin terjadi pada sistem </w:t>
            </w:r>
            <w:r w:rsidR="004665EB">
              <w:rPr>
                <w:rFonts w:ascii="Times New Roman" w:hAnsi="Times New Roman" w:cs="Times New Roman"/>
                <w:sz w:val="20"/>
                <w:szCs w:val="20"/>
                <w:lang w:val="en-US"/>
              </w:rPr>
              <w:t>peredaran darah pada</w:t>
            </w:r>
            <w:r w:rsidRPr="00942E96">
              <w:rPr>
                <w:rFonts w:ascii="Times New Roman" w:hAnsi="Times New Roman" w:cs="Times New Roman"/>
                <w:sz w:val="20"/>
                <w:szCs w:val="20"/>
              </w:rPr>
              <w:t xml:space="preserve"> manusia melalui studi literatur, pengamatan, percobaan, dan simulasi.</w:t>
            </w:r>
          </w:p>
        </w:tc>
        <w:tc>
          <w:tcPr>
            <w:tcW w:w="1560" w:type="dxa"/>
          </w:tcPr>
          <w:p w:rsidR="004665EB" w:rsidRDefault="004665EB" w:rsidP="00A61E3D">
            <w:pPr>
              <w:pStyle w:val="ListParagraph"/>
              <w:numPr>
                <w:ilvl w:val="2"/>
                <w:numId w:val="13"/>
              </w:numPr>
              <w:spacing w:line="360" w:lineRule="auto"/>
              <w:ind w:left="176" w:hanging="283"/>
              <w:jc w:val="both"/>
              <w:rPr>
                <w:rFonts w:asciiTheme="majorBidi" w:hAnsiTheme="majorBidi" w:cstheme="majorBidi"/>
                <w:sz w:val="20"/>
                <w:szCs w:val="20"/>
              </w:rPr>
            </w:pPr>
          </w:p>
          <w:p w:rsidR="00A61E3D" w:rsidRPr="006449A9" w:rsidRDefault="00A61E3D" w:rsidP="004665EB">
            <w:pPr>
              <w:pStyle w:val="ListParagraph"/>
              <w:spacing w:line="360" w:lineRule="auto"/>
              <w:ind w:left="35"/>
              <w:jc w:val="both"/>
              <w:rPr>
                <w:rFonts w:asciiTheme="majorBidi" w:hAnsiTheme="majorBidi" w:cstheme="majorBidi"/>
                <w:sz w:val="20"/>
                <w:szCs w:val="20"/>
              </w:rPr>
            </w:pPr>
            <w:r>
              <w:rPr>
                <w:rFonts w:asciiTheme="majorBidi" w:hAnsiTheme="majorBidi" w:cstheme="majorBidi"/>
                <w:sz w:val="20"/>
                <w:szCs w:val="20"/>
              </w:rPr>
              <w:t>Menjelaska</w:t>
            </w:r>
            <w:r w:rsidRPr="006449A9">
              <w:rPr>
                <w:rFonts w:asciiTheme="majorBidi" w:hAnsiTheme="majorBidi" w:cstheme="majorBidi"/>
                <w:sz w:val="20"/>
                <w:szCs w:val="20"/>
              </w:rPr>
              <w:t>n</w:t>
            </w:r>
            <w:r>
              <w:rPr>
                <w:rFonts w:asciiTheme="majorBidi" w:hAnsiTheme="majorBidi" w:cstheme="majorBidi"/>
                <w:sz w:val="20"/>
                <w:szCs w:val="20"/>
              </w:rPr>
              <w:t xml:space="preserve"> </w:t>
            </w:r>
            <w:r w:rsidRPr="006449A9">
              <w:rPr>
                <w:rFonts w:asciiTheme="majorBidi" w:hAnsiTheme="majorBidi" w:cstheme="majorBidi"/>
                <w:sz w:val="20"/>
                <w:szCs w:val="20"/>
              </w:rPr>
              <w:t>pengertian</w:t>
            </w:r>
            <w:r>
              <w:rPr>
                <w:rFonts w:asciiTheme="majorBidi" w:hAnsiTheme="majorBidi" w:cstheme="majorBidi"/>
                <w:sz w:val="20"/>
                <w:szCs w:val="20"/>
              </w:rPr>
              <w:t xml:space="preserve"> </w:t>
            </w:r>
            <w:r w:rsidRPr="006449A9">
              <w:rPr>
                <w:rFonts w:asciiTheme="majorBidi" w:hAnsiTheme="majorBidi" w:cstheme="majorBidi"/>
                <w:sz w:val="20"/>
                <w:szCs w:val="20"/>
              </w:rPr>
              <w:t>darah</w:t>
            </w:r>
            <w:r>
              <w:rPr>
                <w:rFonts w:asciiTheme="majorBidi" w:hAnsiTheme="majorBidi" w:cstheme="majorBidi"/>
                <w:sz w:val="20"/>
                <w:szCs w:val="20"/>
              </w:rPr>
              <w:t xml:space="preserve"> </w:t>
            </w:r>
            <w:r w:rsidRPr="006449A9">
              <w:rPr>
                <w:rFonts w:asciiTheme="majorBidi" w:hAnsiTheme="majorBidi" w:cstheme="majorBidi"/>
                <w:sz w:val="20"/>
                <w:szCs w:val="20"/>
              </w:rPr>
              <w:t>beserta</w:t>
            </w:r>
            <w:r>
              <w:rPr>
                <w:rFonts w:asciiTheme="majorBidi" w:hAnsiTheme="majorBidi" w:cstheme="majorBidi"/>
                <w:sz w:val="20"/>
                <w:szCs w:val="20"/>
              </w:rPr>
              <w:t xml:space="preserve"> </w:t>
            </w:r>
            <w:r w:rsidRPr="006449A9">
              <w:rPr>
                <w:rFonts w:asciiTheme="majorBidi" w:hAnsiTheme="majorBidi" w:cstheme="majorBidi"/>
                <w:sz w:val="20"/>
                <w:szCs w:val="20"/>
              </w:rPr>
              <w:t>fungsinya</w:t>
            </w:r>
          </w:p>
          <w:p w:rsidR="004665EB" w:rsidRDefault="004665EB" w:rsidP="004665EB">
            <w:pPr>
              <w:pStyle w:val="ListParagraph"/>
              <w:numPr>
                <w:ilvl w:val="2"/>
                <w:numId w:val="13"/>
              </w:numPr>
              <w:spacing w:line="360" w:lineRule="auto"/>
              <w:ind w:left="35" w:firstLine="0"/>
              <w:rPr>
                <w:rFonts w:asciiTheme="majorBidi" w:hAnsiTheme="majorBidi" w:cstheme="majorBidi"/>
                <w:sz w:val="20"/>
                <w:szCs w:val="20"/>
              </w:rPr>
            </w:pPr>
          </w:p>
          <w:p w:rsidR="00A61E3D" w:rsidRDefault="00A61E3D" w:rsidP="004665EB">
            <w:pPr>
              <w:pStyle w:val="ListParagraph"/>
              <w:spacing w:line="360" w:lineRule="auto"/>
              <w:ind w:left="35"/>
              <w:rPr>
                <w:rFonts w:asciiTheme="majorBidi" w:hAnsiTheme="majorBidi" w:cstheme="majorBidi"/>
                <w:sz w:val="20"/>
                <w:szCs w:val="20"/>
              </w:rPr>
            </w:pPr>
            <w:r w:rsidRPr="006449A9">
              <w:rPr>
                <w:rFonts w:asciiTheme="majorBidi" w:hAnsiTheme="majorBidi" w:cstheme="majorBidi"/>
                <w:sz w:val="20"/>
                <w:szCs w:val="20"/>
              </w:rPr>
              <w:t>Membedakan</w:t>
            </w:r>
            <w:r>
              <w:rPr>
                <w:rFonts w:asciiTheme="majorBidi" w:hAnsiTheme="majorBidi" w:cstheme="majorBidi"/>
                <w:sz w:val="20"/>
                <w:szCs w:val="20"/>
              </w:rPr>
              <w:t xml:space="preserve"> </w:t>
            </w:r>
            <w:r w:rsidRPr="006449A9">
              <w:rPr>
                <w:rFonts w:asciiTheme="majorBidi" w:hAnsiTheme="majorBidi" w:cstheme="majorBidi"/>
                <w:sz w:val="20"/>
                <w:szCs w:val="20"/>
              </w:rPr>
              <w:t>bagian-bagian</w:t>
            </w:r>
            <w:r>
              <w:rPr>
                <w:rFonts w:asciiTheme="majorBidi" w:hAnsiTheme="majorBidi" w:cstheme="majorBidi"/>
                <w:sz w:val="20"/>
                <w:szCs w:val="20"/>
              </w:rPr>
              <w:t xml:space="preserve"> </w:t>
            </w:r>
            <w:r w:rsidRPr="006449A9">
              <w:rPr>
                <w:rFonts w:asciiTheme="majorBidi" w:hAnsiTheme="majorBidi" w:cstheme="majorBidi"/>
                <w:sz w:val="20"/>
                <w:szCs w:val="20"/>
              </w:rPr>
              <w:t>darah</w:t>
            </w:r>
            <w:r>
              <w:rPr>
                <w:rFonts w:asciiTheme="majorBidi" w:hAnsiTheme="majorBidi" w:cstheme="majorBidi"/>
                <w:sz w:val="20"/>
                <w:szCs w:val="20"/>
              </w:rPr>
              <w:t xml:space="preserve"> </w:t>
            </w:r>
            <w:r w:rsidRPr="006449A9">
              <w:rPr>
                <w:rFonts w:asciiTheme="majorBidi" w:hAnsiTheme="majorBidi" w:cstheme="majorBidi"/>
                <w:sz w:val="20"/>
                <w:szCs w:val="20"/>
              </w:rPr>
              <w:t>berdasarkan</w:t>
            </w:r>
            <w:r w:rsidR="004665EB">
              <w:rPr>
                <w:rFonts w:asciiTheme="majorBidi" w:hAnsiTheme="majorBidi" w:cstheme="majorBidi"/>
                <w:sz w:val="20"/>
                <w:szCs w:val="20"/>
              </w:rPr>
              <w:t xml:space="preserve"> </w:t>
            </w:r>
            <w:r w:rsidRPr="006449A9">
              <w:rPr>
                <w:rFonts w:asciiTheme="majorBidi" w:hAnsiTheme="majorBidi" w:cstheme="majorBidi"/>
                <w:sz w:val="20"/>
                <w:szCs w:val="20"/>
              </w:rPr>
              <w:t>ciri</w:t>
            </w:r>
            <w:r>
              <w:rPr>
                <w:rFonts w:asciiTheme="majorBidi" w:hAnsiTheme="majorBidi" w:cstheme="majorBidi"/>
                <w:sz w:val="20"/>
                <w:szCs w:val="20"/>
              </w:rPr>
              <w:t xml:space="preserve"> </w:t>
            </w:r>
            <w:r w:rsidRPr="006449A9">
              <w:rPr>
                <w:rFonts w:asciiTheme="majorBidi" w:hAnsiTheme="majorBidi" w:cstheme="majorBidi"/>
                <w:sz w:val="20"/>
                <w:szCs w:val="20"/>
              </w:rPr>
              <w:t>tertentu</w:t>
            </w:r>
          </w:p>
          <w:p w:rsidR="004665EB" w:rsidRDefault="004665EB" w:rsidP="004665EB">
            <w:pPr>
              <w:pStyle w:val="ListParagraph"/>
              <w:numPr>
                <w:ilvl w:val="2"/>
                <w:numId w:val="13"/>
              </w:numPr>
              <w:spacing w:line="360" w:lineRule="auto"/>
              <w:ind w:left="35" w:firstLine="0"/>
              <w:rPr>
                <w:rFonts w:asciiTheme="majorBidi" w:hAnsiTheme="majorBidi" w:cstheme="majorBidi"/>
                <w:sz w:val="20"/>
                <w:szCs w:val="20"/>
              </w:rPr>
            </w:pPr>
          </w:p>
          <w:p w:rsidR="00A61E3D" w:rsidRDefault="00A61E3D" w:rsidP="004665EB">
            <w:pPr>
              <w:pStyle w:val="ListParagraph"/>
              <w:spacing w:line="360" w:lineRule="auto"/>
              <w:ind w:left="35"/>
              <w:rPr>
                <w:rFonts w:asciiTheme="majorBidi" w:hAnsiTheme="majorBidi" w:cstheme="majorBidi"/>
                <w:sz w:val="20"/>
                <w:szCs w:val="20"/>
              </w:rPr>
            </w:pPr>
            <w:r w:rsidRPr="00A61E3D">
              <w:rPr>
                <w:rFonts w:asciiTheme="majorBidi" w:hAnsiTheme="majorBidi" w:cstheme="majorBidi"/>
                <w:sz w:val="20"/>
                <w:szCs w:val="20"/>
              </w:rPr>
              <w:t>Mendeskripsikan</w:t>
            </w:r>
            <w:r>
              <w:rPr>
                <w:rFonts w:asciiTheme="majorBidi" w:hAnsiTheme="majorBidi" w:cstheme="majorBidi"/>
                <w:sz w:val="20"/>
                <w:szCs w:val="20"/>
              </w:rPr>
              <w:t xml:space="preserve"> </w:t>
            </w:r>
            <w:r w:rsidRPr="00A61E3D">
              <w:rPr>
                <w:rFonts w:asciiTheme="majorBidi" w:hAnsiTheme="majorBidi" w:cstheme="majorBidi"/>
                <w:sz w:val="20"/>
                <w:szCs w:val="20"/>
              </w:rPr>
              <w:t>mekanisme</w:t>
            </w:r>
            <w:r>
              <w:rPr>
                <w:rFonts w:asciiTheme="majorBidi" w:hAnsiTheme="majorBidi" w:cstheme="majorBidi"/>
                <w:sz w:val="20"/>
                <w:szCs w:val="20"/>
              </w:rPr>
              <w:t xml:space="preserve"> </w:t>
            </w:r>
            <w:r w:rsidRPr="00A61E3D">
              <w:rPr>
                <w:rFonts w:asciiTheme="majorBidi" w:hAnsiTheme="majorBidi" w:cstheme="majorBidi"/>
                <w:sz w:val="20"/>
                <w:szCs w:val="20"/>
              </w:rPr>
              <w:t>pembekuan</w:t>
            </w:r>
            <w:r>
              <w:rPr>
                <w:rFonts w:asciiTheme="majorBidi" w:hAnsiTheme="majorBidi" w:cstheme="majorBidi"/>
                <w:sz w:val="20"/>
                <w:szCs w:val="20"/>
              </w:rPr>
              <w:t xml:space="preserve"> </w:t>
            </w:r>
            <w:r w:rsidRPr="00A61E3D">
              <w:rPr>
                <w:rFonts w:asciiTheme="majorBidi" w:hAnsiTheme="majorBidi" w:cstheme="majorBidi"/>
                <w:sz w:val="20"/>
                <w:szCs w:val="20"/>
              </w:rPr>
              <w:t>darah</w:t>
            </w:r>
          </w:p>
          <w:p w:rsidR="004665EB" w:rsidRDefault="004665EB" w:rsidP="004665EB">
            <w:pPr>
              <w:pStyle w:val="ListParagraph"/>
              <w:numPr>
                <w:ilvl w:val="2"/>
                <w:numId w:val="13"/>
              </w:numPr>
              <w:spacing w:line="360" w:lineRule="auto"/>
              <w:ind w:left="35" w:firstLine="0"/>
              <w:rPr>
                <w:rFonts w:asciiTheme="majorBidi" w:hAnsiTheme="majorBidi" w:cstheme="majorBidi"/>
                <w:sz w:val="20"/>
                <w:szCs w:val="20"/>
              </w:rPr>
            </w:pPr>
          </w:p>
          <w:p w:rsidR="00A61E3D" w:rsidRDefault="00A61E3D" w:rsidP="004665EB">
            <w:pPr>
              <w:pStyle w:val="ListParagraph"/>
              <w:spacing w:line="360" w:lineRule="auto"/>
              <w:ind w:left="35"/>
              <w:rPr>
                <w:rFonts w:asciiTheme="majorBidi" w:hAnsiTheme="majorBidi" w:cstheme="majorBidi"/>
                <w:sz w:val="20"/>
                <w:szCs w:val="20"/>
              </w:rPr>
            </w:pPr>
            <w:r w:rsidRPr="00A61E3D">
              <w:rPr>
                <w:rFonts w:asciiTheme="majorBidi" w:hAnsiTheme="majorBidi" w:cstheme="majorBidi"/>
                <w:sz w:val="20"/>
                <w:szCs w:val="20"/>
              </w:rPr>
              <w:t>Menemukan</w:t>
            </w:r>
            <w:r w:rsidR="004665EB">
              <w:rPr>
                <w:rFonts w:asciiTheme="majorBidi" w:hAnsiTheme="majorBidi" w:cstheme="majorBidi"/>
                <w:sz w:val="20"/>
                <w:szCs w:val="20"/>
              </w:rPr>
              <w:t xml:space="preserve"> </w:t>
            </w:r>
            <w:r w:rsidRPr="00A61E3D">
              <w:rPr>
                <w:rFonts w:asciiTheme="majorBidi" w:hAnsiTheme="majorBidi" w:cstheme="majorBidi"/>
                <w:sz w:val="20"/>
                <w:szCs w:val="20"/>
              </w:rPr>
              <w:t>golongan</w:t>
            </w:r>
            <w:r>
              <w:rPr>
                <w:rFonts w:asciiTheme="majorBidi" w:hAnsiTheme="majorBidi" w:cstheme="majorBidi"/>
                <w:sz w:val="20"/>
                <w:szCs w:val="20"/>
              </w:rPr>
              <w:t xml:space="preserve"> </w:t>
            </w:r>
            <w:r w:rsidRPr="00A61E3D">
              <w:rPr>
                <w:rFonts w:asciiTheme="majorBidi" w:hAnsiTheme="majorBidi" w:cstheme="majorBidi"/>
                <w:sz w:val="20"/>
                <w:szCs w:val="20"/>
              </w:rPr>
              <w:t>darah</w:t>
            </w:r>
            <w:r>
              <w:rPr>
                <w:rFonts w:asciiTheme="majorBidi" w:hAnsiTheme="majorBidi" w:cstheme="majorBidi"/>
                <w:sz w:val="20"/>
                <w:szCs w:val="20"/>
              </w:rPr>
              <w:t xml:space="preserve"> </w:t>
            </w:r>
            <w:r w:rsidRPr="00A61E3D">
              <w:rPr>
                <w:rFonts w:asciiTheme="majorBidi" w:hAnsiTheme="majorBidi" w:cstheme="majorBidi"/>
                <w:sz w:val="20"/>
                <w:szCs w:val="20"/>
              </w:rPr>
              <w:t>berdasarkansistem ABO</w:t>
            </w:r>
          </w:p>
          <w:p w:rsidR="004665EB" w:rsidRDefault="004665EB" w:rsidP="004665EB">
            <w:pPr>
              <w:pStyle w:val="ListParagraph"/>
              <w:numPr>
                <w:ilvl w:val="2"/>
                <w:numId w:val="13"/>
              </w:numPr>
              <w:spacing w:line="360" w:lineRule="auto"/>
              <w:ind w:left="35" w:firstLine="0"/>
              <w:rPr>
                <w:rFonts w:asciiTheme="majorBidi" w:hAnsiTheme="majorBidi" w:cstheme="majorBidi"/>
                <w:sz w:val="20"/>
                <w:szCs w:val="20"/>
              </w:rPr>
            </w:pPr>
          </w:p>
          <w:p w:rsidR="00A61E3D" w:rsidRDefault="00A61E3D" w:rsidP="004665EB">
            <w:pPr>
              <w:pStyle w:val="ListParagraph"/>
              <w:spacing w:line="360" w:lineRule="auto"/>
              <w:ind w:left="35"/>
              <w:rPr>
                <w:rFonts w:asciiTheme="majorBidi" w:hAnsiTheme="majorBidi" w:cstheme="majorBidi"/>
                <w:sz w:val="20"/>
                <w:szCs w:val="20"/>
              </w:rPr>
            </w:pPr>
            <w:r w:rsidRPr="00A61E3D">
              <w:rPr>
                <w:rFonts w:asciiTheme="majorBidi" w:hAnsiTheme="majorBidi" w:cstheme="majorBidi"/>
                <w:sz w:val="20"/>
                <w:szCs w:val="20"/>
              </w:rPr>
              <w:lastRenderedPageBreak/>
              <w:t>Menjelaskan</w:t>
            </w:r>
            <w:r w:rsidR="004665EB">
              <w:rPr>
                <w:rFonts w:asciiTheme="majorBidi" w:hAnsiTheme="majorBidi" w:cstheme="majorBidi"/>
                <w:sz w:val="20"/>
                <w:szCs w:val="20"/>
              </w:rPr>
              <w:t xml:space="preserve"> </w:t>
            </w:r>
            <w:r w:rsidRPr="00A61E3D">
              <w:rPr>
                <w:rFonts w:asciiTheme="majorBidi" w:hAnsiTheme="majorBidi" w:cstheme="majorBidi"/>
                <w:sz w:val="20"/>
                <w:szCs w:val="20"/>
              </w:rPr>
              <w:t>alat</w:t>
            </w:r>
            <w:r>
              <w:rPr>
                <w:rFonts w:asciiTheme="majorBidi" w:hAnsiTheme="majorBidi" w:cstheme="majorBidi"/>
                <w:sz w:val="20"/>
                <w:szCs w:val="20"/>
              </w:rPr>
              <w:t xml:space="preserve"> </w:t>
            </w:r>
            <w:r w:rsidRPr="00A61E3D">
              <w:rPr>
                <w:rFonts w:asciiTheme="majorBidi" w:hAnsiTheme="majorBidi" w:cstheme="majorBidi"/>
                <w:sz w:val="20"/>
                <w:szCs w:val="20"/>
              </w:rPr>
              <w:t>peredaran</w:t>
            </w:r>
            <w:r>
              <w:rPr>
                <w:rFonts w:asciiTheme="majorBidi" w:hAnsiTheme="majorBidi" w:cstheme="majorBidi"/>
                <w:sz w:val="20"/>
                <w:szCs w:val="20"/>
              </w:rPr>
              <w:t xml:space="preserve"> </w:t>
            </w:r>
            <w:r w:rsidRPr="00A61E3D">
              <w:rPr>
                <w:rFonts w:asciiTheme="majorBidi" w:hAnsiTheme="majorBidi" w:cstheme="majorBidi"/>
                <w:sz w:val="20"/>
                <w:szCs w:val="20"/>
              </w:rPr>
              <w:t>darah</w:t>
            </w:r>
            <w:r>
              <w:rPr>
                <w:rFonts w:asciiTheme="majorBidi" w:hAnsiTheme="majorBidi" w:cstheme="majorBidi"/>
                <w:sz w:val="20"/>
                <w:szCs w:val="20"/>
              </w:rPr>
              <w:t xml:space="preserve"> </w:t>
            </w:r>
            <w:r w:rsidRPr="00A61E3D">
              <w:rPr>
                <w:rFonts w:asciiTheme="majorBidi" w:hAnsiTheme="majorBidi" w:cstheme="majorBidi"/>
                <w:sz w:val="20"/>
                <w:szCs w:val="20"/>
              </w:rPr>
              <w:t>pada</w:t>
            </w:r>
            <w:r>
              <w:rPr>
                <w:rFonts w:asciiTheme="majorBidi" w:hAnsiTheme="majorBidi" w:cstheme="majorBidi"/>
                <w:sz w:val="20"/>
                <w:szCs w:val="20"/>
              </w:rPr>
              <w:t xml:space="preserve"> </w:t>
            </w:r>
            <w:r w:rsidRPr="00A61E3D">
              <w:rPr>
                <w:rFonts w:asciiTheme="majorBidi" w:hAnsiTheme="majorBidi" w:cstheme="majorBidi"/>
                <w:sz w:val="20"/>
                <w:szCs w:val="20"/>
              </w:rPr>
              <w:t>manusia</w:t>
            </w:r>
          </w:p>
          <w:p w:rsidR="004665EB" w:rsidRDefault="004665EB" w:rsidP="004665EB">
            <w:pPr>
              <w:pStyle w:val="ListParagraph"/>
              <w:numPr>
                <w:ilvl w:val="2"/>
                <w:numId w:val="13"/>
              </w:numPr>
              <w:spacing w:line="360" w:lineRule="auto"/>
              <w:ind w:left="35" w:firstLine="0"/>
              <w:rPr>
                <w:rFonts w:asciiTheme="majorBidi" w:hAnsiTheme="majorBidi" w:cstheme="majorBidi"/>
                <w:sz w:val="20"/>
                <w:szCs w:val="20"/>
              </w:rPr>
            </w:pPr>
          </w:p>
          <w:p w:rsidR="00A61E3D" w:rsidRDefault="00A61E3D" w:rsidP="004665EB">
            <w:pPr>
              <w:pStyle w:val="ListParagraph"/>
              <w:spacing w:line="360" w:lineRule="auto"/>
              <w:ind w:left="35"/>
              <w:rPr>
                <w:rFonts w:asciiTheme="majorBidi" w:hAnsiTheme="majorBidi" w:cstheme="majorBidi"/>
                <w:sz w:val="20"/>
                <w:szCs w:val="20"/>
              </w:rPr>
            </w:pPr>
            <w:r w:rsidRPr="00A61E3D">
              <w:rPr>
                <w:rFonts w:asciiTheme="majorBidi" w:hAnsiTheme="majorBidi" w:cstheme="majorBidi"/>
                <w:sz w:val="20"/>
                <w:szCs w:val="20"/>
              </w:rPr>
              <w:t>Mendeskripsikan</w:t>
            </w:r>
            <w:r>
              <w:rPr>
                <w:rFonts w:asciiTheme="majorBidi" w:hAnsiTheme="majorBidi" w:cstheme="majorBidi"/>
                <w:sz w:val="20"/>
                <w:szCs w:val="20"/>
              </w:rPr>
              <w:t xml:space="preserve"> </w:t>
            </w:r>
            <w:r w:rsidRPr="00A61E3D">
              <w:rPr>
                <w:rFonts w:asciiTheme="majorBidi" w:hAnsiTheme="majorBidi" w:cstheme="majorBidi"/>
                <w:sz w:val="20"/>
                <w:szCs w:val="20"/>
              </w:rPr>
              <w:t>mekanisme</w:t>
            </w:r>
            <w:r>
              <w:rPr>
                <w:rFonts w:asciiTheme="majorBidi" w:hAnsiTheme="majorBidi" w:cstheme="majorBidi"/>
                <w:sz w:val="20"/>
                <w:szCs w:val="20"/>
              </w:rPr>
              <w:t xml:space="preserve"> </w:t>
            </w:r>
            <w:r w:rsidRPr="00A61E3D">
              <w:rPr>
                <w:rFonts w:asciiTheme="majorBidi" w:hAnsiTheme="majorBidi" w:cstheme="majorBidi"/>
                <w:sz w:val="20"/>
                <w:szCs w:val="20"/>
              </w:rPr>
              <w:t>peredaran</w:t>
            </w:r>
            <w:r>
              <w:rPr>
                <w:rFonts w:asciiTheme="majorBidi" w:hAnsiTheme="majorBidi" w:cstheme="majorBidi"/>
                <w:sz w:val="20"/>
                <w:szCs w:val="20"/>
              </w:rPr>
              <w:t xml:space="preserve"> </w:t>
            </w:r>
            <w:r w:rsidRPr="00A61E3D">
              <w:rPr>
                <w:rFonts w:asciiTheme="majorBidi" w:hAnsiTheme="majorBidi" w:cstheme="majorBidi"/>
                <w:sz w:val="20"/>
                <w:szCs w:val="20"/>
              </w:rPr>
              <w:t>darah</w:t>
            </w:r>
            <w:r>
              <w:rPr>
                <w:rFonts w:asciiTheme="majorBidi" w:hAnsiTheme="majorBidi" w:cstheme="majorBidi"/>
                <w:sz w:val="20"/>
                <w:szCs w:val="20"/>
              </w:rPr>
              <w:t xml:space="preserve"> </w:t>
            </w:r>
            <w:r w:rsidRPr="00A61E3D">
              <w:rPr>
                <w:rFonts w:asciiTheme="majorBidi" w:hAnsiTheme="majorBidi" w:cstheme="majorBidi"/>
                <w:sz w:val="20"/>
                <w:szCs w:val="20"/>
              </w:rPr>
              <w:t>pada</w:t>
            </w:r>
            <w:r>
              <w:rPr>
                <w:rFonts w:asciiTheme="majorBidi" w:hAnsiTheme="majorBidi" w:cstheme="majorBidi"/>
                <w:sz w:val="20"/>
                <w:szCs w:val="20"/>
              </w:rPr>
              <w:t xml:space="preserve"> </w:t>
            </w:r>
            <w:r w:rsidRPr="00A61E3D">
              <w:rPr>
                <w:rFonts w:asciiTheme="majorBidi" w:hAnsiTheme="majorBidi" w:cstheme="majorBidi"/>
                <w:sz w:val="20"/>
                <w:szCs w:val="20"/>
              </w:rPr>
              <w:t>manusia</w:t>
            </w:r>
          </w:p>
          <w:p w:rsidR="004665EB" w:rsidRPr="004665EB" w:rsidRDefault="004665EB" w:rsidP="004665EB">
            <w:pPr>
              <w:pStyle w:val="ListParagraph"/>
              <w:numPr>
                <w:ilvl w:val="2"/>
                <w:numId w:val="13"/>
              </w:numPr>
              <w:spacing w:line="360" w:lineRule="auto"/>
              <w:ind w:left="35" w:firstLine="0"/>
              <w:rPr>
                <w:rFonts w:asciiTheme="majorBidi" w:hAnsiTheme="majorBidi" w:cstheme="majorBidi"/>
                <w:sz w:val="20"/>
                <w:szCs w:val="20"/>
              </w:rPr>
            </w:pPr>
          </w:p>
          <w:p w:rsidR="00D75B7B" w:rsidRPr="00765821" w:rsidRDefault="00A61E3D" w:rsidP="004665EB">
            <w:pPr>
              <w:pStyle w:val="ListParagraph"/>
              <w:spacing w:line="360" w:lineRule="auto"/>
              <w:ind w:left="35"/>
              <w:rPr>
                <w:rFonts w:asciiTheme="majorBidi" w:hAnsiTheme="majorBidi" w:cstheme="majorBidi"/>
                <w:sz w:val="20"/>
                <w:szCs w:val="20"/>
              </w:rPr>
            </w:pPr>
            <w:r w:rsidRPr="00A61E3D">
              <w:rPr>
                <w:rFonts w:asciiTheme="majorBidi" w:hAnsiTheme="majorBidi" w:cstheme="majorBidi"/>
                <w:sz w:val="18"/>
                <w:szCs w:val="18"/>
              </w:rPr>
              <w:t>Membedakan</w:t>
            </w:r>
            <w:r w:rsidR="004665EB">
              <w:rPr>
                <w:rFonts w:asciiTheme="majorBidi" w:hAnsiTheme="majorBidi" w:cstheme="majorBidi"/>
                <w:sz w:val="18"/>
                <w:szCs w:val="18"/>
              </w:rPr>
              <w:t xml:space="preserve"> </w:t>
            </w:r>
            <w:r w:rsidRPr="00A61E3D">
              <w:rPr>
                <w:rFonts w:asciiTheme="majorBidi" w:hAnsiTheme="majorBidi" w:cstheme="majorBidi"/>
                <w:sz w:val="18"/>
                <w:szCs w:val="18"/>
              </w:rPr>
              <w:t>sistem</w:t>
            </w:r>
            <w:r>
              <w:rPr>
                <w:rFonts w:asciiTheme="majorBidi" w:hAnsiTheme="majorBidi" w:cstheme="majorBidi"/>
                <w:sz w:val="18"/>
                <w:szCs w:val="18"/>
              </w:rPr>
              <w:t xml:space="preserve"> </w:t>
            </w:r>
            <w:r w:rsidRPr="00A61E3D">
              <w:rPr>
                <w:rFonts w:asciiTheme="majorBidi" w:hAnsiTheme="majorBidi" w:cstheme="majorBidi"/>
                <w:sz w:val="18"/>
                <w:szCs w:val="18"/>
              </w:rPr>
              <w:t>peredaran</w:t>
            </w:r>
            <w:r>
              <w:rPr>
                <w:rFonts w:asciiTheme="majorBidi" w:hAnsiTheme="majorBidi" w:cstheme="majorBidi"/>
                <w:sz w:val="18"/>
                <w:szCs w:val="18"/>
              </w:rPr>
              <w:t xml:space="preserve"> </w:t>
            </w:r>
            <w:r w:rsidRPr="00A61E3D">
              <w:rPr>
                <w:rFonts w:asciiTheme="majorBidi" w:hAnsiTheme="majorBidi" w:cstheme="majorBidi"/>
                <w:sz w:val="18"/>
                <w:szCs w:val="18"/>
              </w:rPr>
              <w:t>darah</w:t>
            </w:r>
            <w:r>
              <w:rPr>
                <w:rFonts w:asciiTheme="majorBidi" w:hAnsiTheme="majorBidi" w:cstheme="majorBidi"/>
                <w:sz w:val="18"/>
                <w:szCs w:val="18"/>
              </w:rPr>
              <w:t xml:space="preserve"> </w:t>
            </w:r>
            <w:r w:rsidRPr="00A61E3D">
              <w:rPr>
                <w:rFonts w:asciiTheme="majorBidi" w:hAnsiTheme="majorBidi" w:cstheme="majorBidi"/>
                <w:sz w:val="18"/>
                <w:szCs w:val="18"/>
              </w:rPr>
              <w:t>dan</w:t>
            </w:r>
            <w:r>
              <w:rPr>
                <w:rFonts w:asciiTheme="majorBidi" w:hAnsiTheme="majorBidi" w:cstheme="majorBidi"/>
                <w:sz w:val="18"/>
                <w:szCs w:val="18"/>
              </w:rPr>
              <w:t xml:space="preserve"> system </w:t>
            </w:r>
            <w:r w:rsidRPr="00A61E3D">
              <w:rPr>
                <w:rFonts w:asciiTheme="majorBidi" w:hAnsiTheme="majorBidi" w:cstheme="majorBidi"/>
                <w:sz w:val="18"/>
                <w:szCs w:val="18"/>
              </w:rPr>
              <w:t>peredaran</w:t>
            </w:r>
            <w:r>
              <w:rPr>
                <w:rFonts w:asciiTheme="majorBidi" w:hAnsiTheme="majorBidi" w:cstheme="majorBidi"/>
                <w:sz w:val="18"/>
                <w:szCs w:val="18"/>
              </w:rPr>
              <w:t xml:space="preserve"> </w:t>
            </w:r>
            <w:r w:rsidRPr="00A61E3D">
              <w:rPr>
                <w:rFonts w:asciiTheme="majorBidi" w:hAnsiTheme="majorBidi" w:cstheme="majorBidi"/>
                <w:sz w:val="18"/>
                <w:szCs w:val="18"/>
              </w:rPr>
              <w:t>cairan</w:t>
            </w:r>
            <w:r>
              <w:rPr>
                <w:rFonts w:asciiTheme="majorBidi" w:hAnsiTheme="majorBidi" w:cstheme="majorBidi"/>
                <w:sz w:val="18"/>
                <w:szCs w:val="18"/>
              </w:rPr>
              <w:t xml:space="preserve"> </w:t>
            </w:r>
            <w:r w:rsidRPr="00A61E3D">
              <w:rPr>
                <w:rFonts w:asciiTheme="majorBidi" w:hAnsiTheme="majorBidi" w:cstheme="majorBidi"/>
                <w:sz w:val="18"/>
                <w:szCs w:val="18"/>
              </w:rPr>
              <w:t>limfa</w:t>
            </w:r>
            <w:r>
              <w:rPr>
                <w:rFonts w:asciiTheme="majorBidi" w:hAnsiTheme="majorBidi" w:cstheme="majorBidi"/>
                <w:sz w:val="18"/>
                <w:szCs w:val="18"/>
              </w:rPr>
              <w:t xml:space="preserve"> </w:t>
            </w:r>
            <w:r w:rsidRPr="00A61E3D">
              <w:rPr>
                <w:rFonts w:asciiTheme="majorBidi" w:hAnsiTheme="majorBidi" w:cstheme="majorBidi"/>
                <w:sz w:val="18"/>
                <w:szCs w:val="18"/>
              </w:rPr>
              <w:t>pada</w:t>
            </w:r>
            <w:r>
              <w:rPr>
                <w:rFonts w:asciiTheme="majorBidi" w:hAnsiTheme="majorBidi" w:cstheme="majorBidi"/>
                <w:sz w:val="18"/>
                <w:szCs w:val="18"/>
              </w:rPr>
              <w:t xml:space="preserve"> </w:t>
            </w:r>
            <w:r w:rsidRPr="00A61E3D">
              <w:rPr>
                <w:rFonts w:asciiTheme="majorBidi" w:hAnsiTheme="majorBidi" w:cstheme="majorBidi"/>
                <w:sz w:val="18"/>
                <w:szCs w:val="18"/>
              </w:rPr>
              <w:t>manusi</w:t>
            </w:r>
            <w:r>
              <w:rPr>
                <w:rFonts w:asciiTheme="majorBidi" w:hAnsiTheme="majorBidi" w:cstheme="majorBidi"/>
                <w:sz w:val="18"/>
                <w:szCs w:val="18"/>
              </w:rPr>
              <w:t>a</w:t>
            </w:r>
          </w:p>
        </w:tc>
        <w:tc>
          <w:tcPr>
            <w:tcW w:w="1276" w:type="dxa"/>
          </w:tcPr>
          <w:p w:rsidR="008A6CE0" w:rsidRDefault="004665EB" w:rsidP="004665EB">
            <w:pPr>
              <w:pStyle w:val="ListParagraph"/>
              <w:numPr>
                <w:ilvl w:val="0"/>
                <w:numId w:val="14"/>
              </w:numPr>
              <w:ind w:left="176" w:hanging="176"/>
              <w:rPr>
                <w:rFonts w:ascii="Times New Roman" w:hAnsi="Times New Roman"/>
                <w:sz w:val="20"/>
                <w:szCs w:val="20"/>
              </w:rPr>
            </w:pPr>
            <w:r>
              <w:rPr>
                <w:rFonts w:ascii="Times New Roman" w:hAnsi="Times New Roman"/>
                <w:sz w:val="20"/>
                <w:szCs w:val="20"/>
              </w:rPr>
              <w:lastRenderedPageBreak/>
              <w:t>Pengertian sisem peredaran darah</w:t>
            </w:r>
          </w:p>
          <w:p w:rsidR="004665EB" w:rsidRDefault="004665EB" w:rsidP="004665EB">
            <w:pPr>
              <w:pStyle w:val="ListParagraph"/>
              <w:numPr>
                <w:ilvl w:val="0"/>
                <w:numId w:val="14"/>
              </w:numPr>
              <w:ind w:left="176" w:hanging="176"/>
              <w:rPr>
                <w:rFonts w:ascii="Times New Roman" w:hAnsi="Times New Roman"/>
                <w:sz w:val="20"/>
                <w:szCs w:val="20"/>
              </w:rPr>
            </w:pPr>
            <w:r>
              <w:rPr>
                <w:rFonts w:ascii="Times New Roman" w:hAnsi="Times New Roman"/>
                <w:sz w:val="20"/>
                <w:szCs w:val="20"/>
              </w:rPr>
              <w:t>Mekanisme pembekuan darah</w:t>
            </w:r>
          </w:p>
          <w:p w:rsidR="004665EB" w:rsidRDefault="004665EB" w:rsidP="004665EB">
            <w:pPr>
              <w:pStyle w:val="ListParagraph"/>
              <w:numPr>
                <w:ilvl w:val="0"/>
                <w:numId w:val="14"/>
              </w:numPr>
              <w:ind w:left="176" w:hanging="176"/>
              <w:rPr>
                <w:rFonts w:ascii="Times New Roman" w:hAnsi="Times New Roman"/>
                <w:sz w:val="20"/>
                <w:szCs w:val="20"/>
              </w:rPr>
            </w:pPr>
            <w:r>
              <w:rPr>
                <w:rFonts w:ascii="Times New Roman" w:hAnsi="Times New Roman"/>
                <w:sz w:val="20"/>
                <w:szCs w:val="20"/>
              </w:rPr>
              <w:t>Golongan darah</w:t>
            </w:r>
          </w:p>
          <w:p w:rsidR="004665EB" w:rsidRDefault="004665EB" w:rsidP="004665EB">
            <w:pPr>
              <w:pStyle w:val="ListParagraph"/>
              <w:numPr>
                <w:ilvl w:val="0"/>
                <w:numId w:val="14"/>
              </w:numPr>
              <w:ind w:left="176" w:hanging="176"/>
              <w:rPr>
                <w:rFonts w:ascii="Times New Roman" w:hAnsi="Times New Roman"/>
                <w:sz w:val="20"/>
                <w:szCs w:val="20"/>
              </w:rPr>
            </w:pPr>
            <w:r>
              <w:rPr>
                <w:rFonts w:ascii="Times New Roman" w:hAnsi="Times New Roman"/>
                <w:sz w:val="20"/>
                <w:szCs w:val="20"/>
              </w:rPr>
              <w:t>Alat peredaran darah</w:t>
            </w:r>
          </w:p>
          <w:p w:rsidR="004665EB" w:rsidRDefault="004665EB" w:rsidP="004665EB">
            <w:pPr>
              <w:pStyle w:val="ListParagraph"/>
              <w:numPr>
                <w:ilvl w:val="0"/>
                <w:numId w:val="14"/>
              </w:numPr>
              <w:ind w:left="176" w:hanging="176"/>
              <w:rPr>
                <w:rFonts w:ascii="Times New Roman" w:hAnsi="Times New Roman"/>
                <w:sz w:val="20"/>
                <w:szCs w:val="20"/>
              </w:rPr>
            </w:pPr>
            <w:r>
              <w:rPr>
                <w:rFonts w:ascii="Times New Roman" w:hAnsi="Times New Roman"/>
                <w:sz w:val="20"/>
                <w:szCs w:val="20"/>
              </w:rPr>
              <w:t xml:space="preserve"> Mekanisme peredaran darah</w:t>
            </w:r>
          </w:p>
          <w:p w:rsidR="004665EB" w:rsidRPr="004665EB" w:rsidRDefault="004665EB" w:rsidP="004665EB">
            <w:pPr>
              <w:pStyle w:val="ListParagraph"/>
              <w:numPr>
                <w:ilvl w:val="0"/>
                <w:numId w:val="14"/>
              </w:numPr>
              <w:ind w:left="176" w:hanging="176"/>
              <w:rPr>
                <w:rFonts w:ascii="Times New Roman" w:hAnsi="Times New Roman"/>
                <w:sz w:val="20"/>
                <w:szCs w:val="20"/>
              </w:rPr>
            </w:pPr>
            <w:r>
              <w:rPr>
                <w:rFonts w:ascii="Times New Roman" w:hAnsi="Times New Roman"/>
                <w:sz w:val="20"/>
                <w:szCs w:val="20"/>
              </w:rPr>
              <w:t>Perdedaan peredaran darah dan limfa</w:t>
            </w:r>
          </w:p>
        </w:tc>
        <w:tc>
          <w:tcPr>
            <w:tcW w:w="1981" w:type="dxa"/>
          </w:tcPr>
          <w:p w:rsidR="004665EB" w:rsidRPr="00561ABB" w:rsidRDefault="004665EB" w:rsidP="004665EB">
            <w:pPr>
              <w:numPr>
                <w:ilvl w:val="0"/>
                <w:numId w:val="15"/>
              </w:numPr>
              <w:tabs>
                <w:tab w:val="clear" w:pos="813"/>
                <w:tab w:val="num" w:pos="345"/>
              </w:tabs>
              <w:spacing w:before="60" w:after="60" w:line="240" w:lineRule="auto"/>
              <w:ind w:left="345"/>
              <w:jc w:val="left"/>
              <w:rPr>
                <w:rFonts w:ascii="Times New Roman" w:hAnsi="Times New Roman" w:cs="Times New Roman"/>
                <w:sz w:val="20"/>
                <w:szCs w:val="20"/>
              </w:rPr>
            </w:pPr>
            <w:r w:rsidRPr="00561ABB">
              <w:rPr>
                <w:rFonts w:ascii="Times New Roman" w:hAnsi="Times New Roman" w:cs="Times New Roman"/>
                <w:sz w:val="20"/>
                <w:szCs w:val="20"/>
                <w:lang w:val="en-US"/>
              </w:rPr>
              <w:t>Siswa m</w:t>
            </w:r>
            <w:r w:rsidRPr="00561ABB">
              <w:rPr>
                <w:rFonts w:ascii="Times New Roman" w:hAnsi="Times New Roman" w:cs="Times New Roman"/>
                <w:sz w:val="20"/>
                <w:szCs w:val="20"/>
              </w:rPr>
              <w:t>engidentifikasi macam organ penyusun sistem peredaran darah pada manusia</w:t>
            </w:r>
          </w:p>
          <w:p w:rsidR="004665EB" w:rsidRPr="00561ABB" w:rsidRDefault="004665EB" w:rsidP="004665EB">
            <w:pPr>
              <w:numPr>
                <w:ilvl w:val="0"/>
                <w:numId w:val="15"/>
              </w:numPr>
              <w:tabs>
                <w:tab w:val="clear" w:pos="813"/>
                <w:tab w:val="num" w:pos="345"/>
              </w:tabs>
              <w:spacing w:before="60" w:after="60" w:line="240" w:lineRule="auto"/>
              <w:ind w:left="345"/>
              <w:jc w:val="left"/>
              <w:rPr>
                <w:rFonts w:ascii="Times New Roman" w:hAnsi="Times New Roman" w:cs="Times New Roman"/>
                <w:sz w:val="20"/>
                <w:szCs w:val="20"/>
              </w:rPr>
            </w:pPr>
            <w:r w:rsidRPr="00561ABB">
              <w:rPr>
                <w:rFonts w:ascii="Times New Roman" w:hAnsi="Times New Roman" w:cs="Times New Roman"/>
                <w:sz w:val="20"/>
                <w:szCs w:val="20"/>
                <w:lang w:val="en-US"/>
              </w:rPr>
              <w:t>Siswa melakukan s</w:t>
            </w:r>
            <w:r w:rsidRPr="00561ABB">
              <w:rPr>
                <w:rFonts w:ascii="Times New Roman" w:hAnsi="Times New Roman" w:cs="Times New Roman"/>
                <w:sz w:val="20"/>
                <w:szCs w:val="20"/>
              </w:rPr>
              <w:t>tudi pustaka fungsi jantung, pembuluh darah, dan darah</w:t>
            </w:r>
          </w:p>
          <w:p w:rsidR="004665EB" w:rsidRPr="00561ABB" w:rsidRDefault="004665EB" w:rsidP="004665EB">
            <w:pPr>
              <w:numPr>
                <w:ilvl w:val="0"/>
                <w:numId w:val="15"/>
              </w:numPr>
              <w:tabs>
                <w:tab w:val="clear" w:pos="813"/>
                <w:tab w:val="num" w:pos="345"/>
              </w:tabs>
              <w:spacing w:before="60" w:after="60" w:line="240" w:lineRule="auto"/>
              <w:ind w:left="345"/>
              <w:jc w:val="left"/>
              <w:rPr>
                <w:rFonts w:ascii="Times New Roman" w:hAnsi="Times New Roman" w:cs="Times New Roman"/>
                <w:sz w:val="20"/>
                <w:szCs w:val="20"/>
              </w:rPr>
            </w:pPr>
            <w:r w:rsidRPr="00561ABB">
              <w:rPr>
                <w:rFonts w:ascii="Times New Roman" w:hAnsi="Times New Roman" w:cs="Times New Roman"/>
                <w:sz w:val="20"/>
                <w:szCs w:val="20"/>
                <w:lang w:val="en-US"/>
              </w:rPr>
              <w:t>Siswa melakukan s</w:t>
            </w:r>
            <w:r w:rsidRPr="00561ABB">
              <w:rPr>
                <w:rFonts w:ascii="Times New Roman" w:hAnsi="Times New Roman" w:cs="Times New Roman"/>
                <w:sz w:val="20"/>
                <w:szCs w:val="20"/>
              </w:rPr>
              <w:t>tudi pustaka tentang peredaran darah manusia</w:t>
            </w:r>
          </w:p>
          <w:p w:rsidR="00CA7FBB" w:rsidRPr="004665EB" w:rsidRDefault="00CA7FBB" w:rsidP="004665EB">
            <w:pPr>
              <w:rPr>
                <w:rFonts w:ascii="Times New Roman" w:hAnsi="Times New Roman"/>
                <w:sz w:val="20"/>
                <w:szCs w:val="20"/>
                <w:lang w:val="en-US"/>
              </w:rPr>
            </w:pPr>
          </w:p>
          <w:p w:rsidR="004557FE" w:rsidRPr="00942E96" w:rsidRDefault="004557FE" w:rsidP="004557FE">
            <w:pPr>
              <w:rPr>
                <w:rFonts w:ascii="Times New Roman" w:hAnsi="Times New Roman" w:cs="Times New Roman"/>
                <w:sz w:val="20"/>
                <w:szCs w:val="20"/>
                <w:lang w:val="en-US"/>
              </w:rPr>
            </w:pPr>
          </w:p>
        </w:tc>
        <w:tc>
          <w:tcPr>
            <w:tcW w:w="1916" w:type="dxa"/>
          </w:tcPr>
          <w:p w:rsidR="008A6CE0" w:rsidRPr="00942E96" w:rsidRDefault="007D7424" w:rsidP="004557FE">
            <w:pPr>
              <w:ind w:hanging="107"/>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CA7FBB" w:rsidRPr="00942E96">
              <w:rPr>
                <w:rFonts w:ascii="Times New Roman" w:hAnsi="Times New Roman" w:cs="Times New Roman"/>
                <w:sz w:val="20"/>
                <w:szCs w:val="20"/>
              </w:rPr>
              <w:t xml:space="preserve">Chatting antara sesama siswa atau antara siswa dengan guru mengenai </w:t>
            </w:r>
            <w:r>
              <w:rPr>
                <w:rFonts w:ascii="Times New Roman" w:hAnsi="Times New Roman" w:cs="Times New Roman"/>
                <w:sz w:val="20"/>
                <w:szCs w:val="20"/>
                <w:lang w:val="en-US"/>
              </w:rPr>
              <w:t>materi yang belum dipahami.</w:t>
            </w:r>
            <w:r w:rsidR="00CA7FBB" w:rsidRPr="00942E96">
              <w:rPr>
                <w:rFonts w:ascii="Times New Roman" w:hAnsi="Times New Roman" w:cs="Times New Roman"/>
                <w:sz w:val="20"/>
                <w:szCs w:val="20"/>
              </w:rPr>
              <w:t xml:space="preserve"> Materi yang dibahas pada Virtual Synchronous tidak berkaitan dengan soal yang diujikan</w:t>
            </w:r>
            <w:r w:rsidR="00CA7FBB" w:rsidRPr="00942E96">
              <w:rPr>
                <w:rFonts w:ascii="Times New Roman" w:hAnsi="Times New Roman" w:cs="Times New Roman"/>
                <w:sz w:val="20"/>
                <w:szCs w:val="20"/>
                <w:lang w:val="en-US"/>
              </w:rPr>
              <w:t xml:space="preserve"> untuk penilaian.</w:t>
            </w:r>
          </w:p>
          <w:p w:rsidR="00CA7FBB" w:rsidRPr="00942E96" w:rsidRDefault="00CA7FBB" w:rsidP="004557FE">
            <w:pPr>
              <w:ind w:hanging="107"/>
              <w:rPr>
                <w:rFonts w:ascii="Times New Roman" w:hAnsi="Times New Roman" w:cs="Times New Roman"/>
                <w:sz w:val="20"/>
                <w:szCs w:val="20"/>
                <w:lang w:val="en-US"/>
              </w:rPr>
            </w:pPr>
          </w:p>
        </w:tc>
        <w:tc>
          <w:tcPr>
            <w:tcW w:w="1559" w:type="dxa"/>
          </w:tcPr>
          <w:p w:rsidR="00D23B0F" w:rsidRPr="00D23B0F" w:rsidRDefault="0018518A" w:rsidP="00D23B0F">
            <w:pPr>
              <w:pStyle w:val="ListParagraph"/>
              <w:numPr>
                <w:ilvl w:val="0"/>
                <w:numId w:val="7"/>
              </w:numPr>
              <w:shd w:val="clear" w:color="auto" w:fill="FFFFFF"/>
              <w:ind w:left="248"/>
              <w:outlineLvl w:val="0"/>
              <w:rPr>
                <w:rFonts w:ascii="Times New Roman" w:eastAsia="Times New Roman" w:hAnsi="Times New Roman"/>
                <w:kern w:val="36"/>
                <w:sz w:val="20"/>
                <w:szCs w:val="20"/>
              </w:rPr>
            </w:pPr>
            <w:r w:rsidRPr="00B72254">
              <w:rPr>
                <w:rFonts w:ascii="Times New Roman" w:eastAsia="Times New Roman" w:hAnsi="Times New Roman"/>
                <w:kern w:val="36"/>
                <w:sz w:val="20"/>
                <w:szCs w:val="20"/>
              </w:rPr>
              <w:t>Pemutaran Video</w:t>
            </w:r>
            <w:r w:rsidR="00D23B0F">
              <w:rPr>
                <w:rFonts w:ascii="Times New Roman" w:eastAsia="Times New Roman" w:hAnsi="Times New Roman"/>
                <w:kern w:val="36"/>
                <w:sz w:val="20"/>
                <w:szCs w:val="20"/>
              </w:rPr>
              <w:t xml:space="preserve"> mengeni bagian-bagian darah</w:t>
            </w:r>
          </w:p>
          <w:p w:rsidR="007D7424" w:rsidRDefault="007D7424" w:rsidP="007D7424">
            <w:pPr>
              <w:pStyle w:val="ListParagraph"/>
              <w:numPr>
                <w:ilvl w:val="0"/>
                <w:numId w:val="7"/>
              </w:numPr>
              <w:spacing w:after="0" w:line="360" w:lineRule="auto"/>
              <w:ind w:left="248"/>
              <w:rPr>
                <w:rFonts w:ascii="Times New Roman" w:hAnsi="Times New Roman"/>
                <w:sz w:val="20"/>
                <w:szCs w:val="20"/>
              </w:rPr>
            </w:pPr>
            <w:r>
              <w:rPr>
                <w:rFonts w:ascii="Times New Roman" w:hAnsi="Times New Roman"/>
                <w:sz w:val="20"/>
                <w:szCs w:val="20"/>
              </w:rPr>
              <w:t xml:space="preserve">Penugasan mengenai </w:t>
            </w:r>
          </w:p>
          <w:p w:rsidR="007D7424" w:rsidRDefault="004F65E5" w:rsidP="007D7424">
            <w:pPr>
              <w:pStyle w:val="ListParagraph"/>
              <w:numPr>
                <w:ilvl w:val="0"/>
                <w:numId w:val="8"/>
              </w:numPr>
              <w:spacing w:after="0" w:line="360" w:lineRule="auto"/>
              <w:ind w:left="248" w:hanging="141"/>
              <w:rPr>
                <w:rFonts w:ascii="Times New Roman" w:hAnsi="Times New Roman"/>
                <w:sz w:val="20"/>
                <w:szCs w:val="20"/>
              </w:rPr>
            </w:pPr>
            <w:r>
              <w:rPr>
                <w:rFonts w:ascii="Times New Roman" w:hAnsi="Times New Roman"/>
                <w:sz w:val="20"/>
                <w:szCs w:val="20"/>
              </w:rPr>
              <w:t>Alat-alat system peredaran darah</w:t>
            </w:r>
            <w:r w:rsidR="007D7424">
              <w:rPr>
                <w:rFonts w:ascii="Times New Roman" w:hAnsi="Times New Roman"/>
                <w:sz w:val="20"/>
                <w:szCs w:val="20"/>
              </w:rPr>
              <w:t xml:space="preserve"> sebelumnya ditayangkan dari video.</w:t>
            </w:r>
          </w:p>
          <w:p w:rsidR="008A6CE0" w:rsidRPr="00105DE5" w:rsidRDefault="007D7424" w:rsidP="004F65E5">
            <w:pPr>
              <w:pStyle w:val="ListParagraph"/>
              <w:numPr>
                <w:ilvl w:val="0"/>
                <w:numId w:val="8"/>
              </w:numPr>
              <w:spacing w:after="0" w:line="360" w:lineRule="auto"/>
              <w:ind w:left="248" w:hanging="141"/>
              <w:rPr>
                <w:rFonts w:ascii="Times New Roman" w:hAnsi="Times New Roman"/>
                <w:sz w:val="20"/>
                <w:szCs w:val="20"/>
              </w:rPr>
            </w:pPr>
            <w:r>
              <w:rPr>
                <w:rFonts w:ascii="Times New Roman" w:hAnsi="Times New Roman"/>
                <w:sz w:val="20"/>
                <w:szCs w:val="20"/>
              </w:rPr>
              <w:t xml:space="preserve">Organ dan proses </w:t>
            </w:r>
            <w:r w:rsidR="004F65E5">
              <w:rPr>
                <w:rFonts w:ascii="Times New Roman" w:hAnsi="Times New Roman"/>
                <w:sz w:val="20"/>
                <w:szCs w:val="20"/>
              </w:rPr>
              <w:t xml:space="preserve">peredaran darah pada </w:t>
            </w:r>
            <w:r>
              <w:rPr>
                <w:rFonts w:ascii="Times New Roman" w:hAnsi="Times New Roman"/>
                <w:sz w:val="20"/>
                <w:szCs w:val="20"/>
              </w:rPr>
              <w:t xml:space="preserve"> manusia yang sebelumnya ditayangkan dari video.</w:t>
            </w:r>
          </w:p>
        </w:tc>
        <w:tc>
          <w:tcPr>
            <w:tcW w:w="1791" w:type="dxa"/>
          </w:tcPr>
          <w:p w:rsidR="007D7424" w:rsidRPr="00561ABB" w:rsidRDefault="007D7424" w:rsidP="007D7424">
            <w:pPr>
              <w:rPr>
                <w:rFonts w:ascii="Times New Roman" w:hAnsi="Times New Roman"/>
                <w:sz w:val="20"/>
                <w:szCs w:val="20"/>
                <w:lang w:val="en-US"/>
              </w:rPr>
            </w:pPr>
            <w:r>
              <w:rPr>
                <w:rFonts w:ascii="Times New Roman" w:hAnsi="Times New Roman"/>
                <w:sz w:val="20"/>
                <w:szCs w:val="20"/>
                <w:lang w:val="en-US"/>
              </w:rPr>
              <w:t xml:space="preserve">1). </w:t>
            </w:r>
            <w:r w:rsidR="007B26AD" w:rsidRPr="007D7424">
              <w:rPr>
                <w:rFonts w:ascii="Times New Roman" w:hAnsi="Times New Roman"/>
                <w:sz w:val="20"/>
                <w:szCs w:val="20"/>
              </w:rPr>
              <w:t xml:space="preserve">Forum Diskusi online </w:t>
            </w:r>
            <w:r w:rsidR="004F65E5">
              <w:rPr>
                <w:rFonts w:ascii="Times New Roman" w:hAnsi="Times New Roman"/>
                <w:sz w:val="20"/>
                <w:szCs w:val="20"/>
                <w:lang w:val="en-US"/>
              </w:rPr>
              <w:t>mengenai golongan darah dan hal-hal yang berkaitan dengan system peredaran darah</w:t>
            </w:r>
            <w:r w:rsidRPr="007D7424">
              <w:rPr>
                <w:rFonts w:ascii="Times New Roman" w:hAnsi="Times New Roman"/>
                <w:sz w:val="20"/>
                <w:szCs w:val="20"/>
              </w:rPr>
              <w:t xml:space="preserve">. </w:t>
            </w:r>
            <w:r w:rsidR="007B26AD" w:rsidRPr="007D7424">
              <w:rPr>
                <w:rFonts w:ascii="Times New Roman" w:hAnsi="Times New Roman"/>
                <w:sz w:val="20"/>
                <w:szCs w:val="20"/>
              </w:rPr>
              <w:t xml:space="preserve">melalui </w:t>
            </w:r>
            <w:r w:rsidR="00561ABB" w:rsidRPr="00561ABB">
              <w:rPr>
                <w:rFonts w:ascii="Times New Roman" w:hAnsi="Times New Roman" w:cs="Times New Roman"/>
                <w:sz w:val="20"/>
                <w:szCs w:val="20"/>
                <w:lang w:val="en-US"/>
              </w:rPr>
              <w:t>whatsapp grup</w:t>
            </w:r>
          </w:p>
          <w:p w:rsidR="00B72254" w:rsidRPr="00561ABB" w:rsidRDefault="007D7424" w:rsidP="00B72254">
            <w:pPr>
              <w:rPr>
                <w:rFonts w:ascii="Times New Roman" w:hAnsi="Times New Roman"/>
                <w:sz w:val="20"/>
                <w:szCs w:val="20"/>
                <w:lang w:val="en-US"/>
              </w:rPr>
            </w:pPr>
            <w:r>
              <w:rPr>
                <w:rFonts w:ascii="Times New Roman" w:hAnsi="Times New Roman"/>
                <w:sz w:val="20"/>
                <w:szCs w:val="20"/>
                <w:lang w:val="en-US"/>
              </w:rPr>
              <w:t>2). Forum diskusi online mengenai materi yang masih perlu didi</w:t>
            </w:r>
            <w:r w:rsidR="00B72254">
              <w:rPr>
                <w:rFonts w:ascii="Times New Roman" w:hAnsi="Times New Roman"/>
                <w:sz w:val="20"/>
                <w:szCs w:val="20"/>
                <w:lang w:val="en-US"/>
              </w:rPr>
              <w:t xml:space="preserve">skusikan sebelum ulangan harian </w:t>
            </w:r>
            <w:r w:rsidR="00B72254" w:rsidRPr="007D7424">
              <w:rPr>
                <w:rFonts w:ascii="Times New Roman" w:hAnsi="Times New Roman"/>
                <w:sz w:val="20"/>
                <w:szCs w:val="20"/>
              </w:rPr>
              <w:t>melalui</w:t>
            </w:r>
            <w:r w:rsidR="00561ABB">
              <w:rPr>
                <w:rFonts w:ascii="Times New Roman" w:hAnsi="Times New Roman"/>
                <w:sz w:val="20"/>
                <w:szCs w:val="20"/>
                <w:lang w:val="en-US"/>
              </w:rPr>
              <w:t xml:space="preserve"> </w:t>
            </w:r>
            <w:r w:rsidR="00561ABB" w:rsidRPr="00561ABB">
              <w:rPr>
                <w:rFonts w:ascii="Times New Roman" w:hAnsi="Times New Roman" w:cs="Times New Roman"/>
                <w:sz w:val="20"/>
                <w:szCs w:val="20"/>
                <w:lang w:val="en-US"/>
              </w:rPr>
              <w:t>whatsapp grup</w:t>
            </w:r>
            <w:r w:rsidR="00561ABB">
              <w:rPr>
                <w:rFonts w:ascii="Times New Roman" w:hAnsi="Times New Roman"/>
                <w:sz w:val="20"/>
                <w:szCs w:val="20"/>
                <w:lang w:val="en-US"/>
              </w:rPr>
              <w:t>.</w:t>
            </w:r>
          </w:p>
          <w:p w:rsidR="007D7424" w:rsidRPr="007D7424" w:rsidRDefault="007D7424" w:rsidP="007D7424">
            <w:pPr>
              <w:rPr>
                <w:rFonts w:ascii="Times New Roman" w:hAnsi="Times New Roman"/>
                <w:sz w:val="20"/>
                <w:szCs w:val="20"/>
                <w:lang w:val="en-US"/>
              </w:rPr>
            </w:pPr>
          </w:p>
          <w:p w:rsidR="00CA7FBB" w:rsidRPr="00942E96" w:rsidRDefault="00CA7FBB" w:rsidP="004557FE">
            <w:pPr>
              <w:pStyle w:val="ListParagraph"/>
              <w:numPr>
                <w:ilvl w:val="0"/>
                <w:numId w:val="2"/>
              </w:numPr>
              <w:spacing w:after="0" w:line="360" w:lineRule="auto"/>
              <w:ind w:left="0"/>
              <w:rPr>
                <w:rFonts w:ascii="Times New Roman" w:hAnsi="Times New Roman"/>
                <w:sz w:val="20"/>
                <w:szCs w:val="20"/>
              </w:rPr>
            </w:pPr>
          </w:p>
        </w:tc>
        <w:tc>
          <w:tcPr>
            <w:tcW w:w="990" w:type="dxa"/>
          </w:tcPr>
          <w:p w:rsidR="008A6CE0" w:rsidRDefault="004F65E5" w:rsidP="004557FE">
            <w:pPr>
              <w:jc w:val="center"/>
              <w:rPr>
                <w:rFonts w:ascii="Times New Roman" w:hAnsi="Times New Roman" w:cs="Times New Roman"/>
                <w:sz w:val="20"/>
                <w:szCs w:val="20"/>
                <w:lang w:val="en-US"/>
              </w:rPr>
            </w:pPr>
            <w:r>
              <w:rPr>
                <w:rFonts w:ascii="Times New Roman" w:hAnsi="Times New Roman" w:cs="Times New Roman"/>
                <w:sz w:val="20"/>
                <w:szCs w:val="20"/>
                <w:lang w:val="en-US"/>
              </w:rPr>
              <w:t>4 x 40</w:t>
            </w:r>
            <w:r w:rsidR="00B72254">
              <w:rPr>
                <w:rFonts w:ascii="Times New Roman" w:hAnsi="Times New Roman" w:cs="Times New Roman"/>
                <w:sz w:val="20"/>
                <w:szCs w:val="20"/>
                <w:lang w:val="en-US"/>
              </w:rPr>
              <w:t xml:space="preserve"> menit.</w:t>
            </w:r>
          </w:p>
          <w:p w:rsidR="007B26AD" w:rsidRPr="007D7424" w:rsidRDefault="007B26AD" w:rsidP="004F65E5">
            <w:pPr>
              <w:jc w:val="center"/>
              <w:rPr>
                <w:rFonts w:ascii="Times New Roman" w:hAnsi="Times New Roman"/>
                <w:sz w:val="20"/>
                <w:szCs w:val="20"/>
              </w:rPr>
            </w:pPr>
          </w:p>
        </w:tc>
        <w:tc>
          <w:tcPr>
            <w:tcW w:w="1798" w:type="dxa"/>
          </w:tcPr>
          <w:p w:rsidR="00D23B0F" w:rsidRDefault="00D23B0F" w:rsidP="004557FE">
            <w:pPr>
              <w:rPr>
                <w:rFonts w:ascii="Times New Roman" w:hAnsi="Times New Roman" w:cs="Times New Roman"/>
                <w:sz w:val="20"/>
                <w:szCs w:val="20"/>
                <w:lang w:val="en-US"/>
              </w:rPr>
            </w:pPr>
            <w:r>
              <w:rPr>
                <w:rFonts w:ascii="Times New Roman" w:hAnsi="Times New Roman" w:cs="Times New Roman"/>
                <w:sz w:val="20"/>
                <w:szCs w:val="20"/>
                <w:lang w:val="en-US"/>
              </w:rPr>
              <w:t>Video tentang bagain-bagian darah klik disini</w:t>
            </w:r>
            <w:r w:rsidR="005110CE">
              <w:rPr>
                <w:rFonts w:ascii="Times New Roman" w:hAnsi="Times New Roman" w:cs="Times New Roman"/>
                <w:sz w:val="20"/>
                <w:szCs w:val="20"/>
                <w:lang w:val="en-US"/>
              </w:rPr>
              <w:t xml:space="preserve"> </w:t>
            </w:r>
            <w:r w:rsidR="005110CE" w:rsidRPr="005110CE">
              <w:rPr>
                <w:rFonts w:ascii="Times New Roman" w:hAnsi="Times New Roman" w:cs="Times New Roman"/>
                <w:color w:val="0070C0"/>
                <w:sz w:val="20"/>
                <w:szCs w:val="20"/>
                <w:u w:val="single"/>
                <w:lang w:val="en-US"/>
              </w:rPr>
              <w:t>https://www.youtube.com/watch?v=VIIe4AAeMfM</w:t>
            </w:r>
          </w:p>
          <w:p w:rsidR="00D23B0F" w:rsidRDefault="00D23B0F" w:rsidP="004557FE">
            <w:pPr>
              <w:rPr>
                <w:rFonts w:ascii="Times New Roman" w:hAnsi="Times New Roman" w:cs="Times New Roman"/>
                <w:sz w:val="20"/>
                <w:szCs w:val="20"/>
                <w:lang w:val="en-US"/>
              </w:rPr>
            </w:pPr>
            <w:r>
              <w:rPr>
                <w:rFonts w:ascii="Times New Roman" w:hAnsi="Times New Roman" w:cs="Times New Roman"/>
                <w:sz w:val="20"/>
                <w:szCs w:val="20"/>
                <w:lang w:val="en-US"/>
              </w:rPr>
              <w:t>Video tentang alat peredaran darah klik disini</w:t>
            </w:r>
            <w:r w:rsidR="005110CE">
              <w:rPr>
                <w:rFonts w:ascii="Times New Roman" w:hAnsi="Times New Roman" w:cs="Times New Roman"/>
                <w:sz w:val="20"/>
                <w:szCs w:val="20"/>
                <w:lang w:val="en-US"/>
              </w:rPr>
              <w:t xml:space="preserve"> </w:t>
            </w:r>
            <w:r w:rsidR="005110CE" w:rsidRPr="005110CE">
              <w:rPr>
                <w:rFonts w:ascii="Times New Roman" w:hAnsi="Times New Roman" w:cs="Times New Roman"/>
                <w:color w:val="0070C0"/>
                <w:sz w:val="20"/>
                <w:szCs w:val="20"/>
                <w:u w:val="single"/>
                <w:lang w:val="en-US"/>
              </w:rPr>
              <w:t>https://www.youtube.com/watch?v=R4mOazFzWsU</w:t>
            </w:r>
          </w:p>
          <w:p w:rsidR="00D23B0F" w:rsidRDefault="00D23B0F" w:rsidP="004557FE">
            <w:pPr>
              <w:rPr>
                <w:rFonts w:ascii="Times New Roman" w:hAnsi="Times New Roman" w:cs="Times New Roman"/>
                <w:sz w:val="20"/>
                <w:szCs w:val="20"/>
                <w:lang w:val="en-US"/>
              </w:rPr>
            </w:pPr>
            <w:r>
              <w:rPr>
                <w:rFonts w:ascii="Times New Roman" w:hAnsi="Times New Roman" w:cs="Times New Roman"/>
                <w:sz w:val="20"/>
                <w:szCs w:val="20"/>
                <w:lang w:val="en-US"/>
              </w:rPr>
              <w:t>Video tentang proses peredaran darah klik disini</w:t>
            </w:r>
            <w:r w:rsidR="005110CE">
              <w:rPr>
                <w:rFonts w:ascii="Times New Roman" w:hAnsi="Times New Roman" w:cs="Times New Roman"/>
                <w:sz w:val="20"/>
                <w:szCs w:val="20"/>
                <w:lang w:val="en-US"/>
              </w:rPr>
              <w:t xml:space="preserve"> </w:t>
            </w:r>
            <w:r w:rsidR="005110CE" w:rsidRPr="005110CE">
              <w:rPr>
                <w:rFonts w:ascii="Times New Roman" w:hAnsi="Times New Roman" w:cs="Times New Roman"/>
                <w:color w:val="0070C0"/>
                <w:sz w:val="20"/>
                <w:szCs w:val="20"/>
                <w:u w:val="single"/>
                <w:lang w:val="en-US"/>
              </w:rPr>
              <w:t>https://www.youtube.com/watch?v=vX1vEkBMZXw</w:t>
            </w:r>
          </w:p>
          <w:p w:rsidR="00D23B0F" w:rsidRDefault="00D23B0F" w:rsidP="004557FE">
            <w:pPr>
              <w:rPr>
                <w:rFonts w:ascii="Times New Roman" w:hAnsi="Times New Roman" w:cs="Times New Roman"/>
                <w:sz w:val="20"/>
                <w:szCs w:val="20"/>
                <w:lang w:val="en-US"/>
              </w:rPr>
            </w:pPr>
          </w:p>
          <w:p w:rsidR="00E019C8" w:rsidRDefault="00B72254" w:rsidP="004557FE">
            <w:pPr>
              <w:rPr>
                <w:rFonts w:ascii="Times New Roman" w:hAnsi="Times New Roman" w:cs="Times New Roman"/>
                <w:sz w:val="20"/>
                <w:szCs w:val="20"/>
                <w:lang w:val="en-US"/>
              </w:rPr>
            </w:pPr>
            <w:r>
              <w:rPr>
                <w:rFonts w:ascii="Times New Roman" w:hAnsi="Times New Roman" w:cs="Times New Roman"/>
                <w:sz w:val="20"/>
                <w:szCs w:val="20"/>
                <w:lang w:val="en-US"/>
              </w:rPr>
              <w:t xml:space="preserve">Buku Biologi : </w:t>
            </w:r>
          </w:p>
          <w:p w:rsidR="00D23B0F" w:rsidRPr="00942E96" w:rsidRDefault="00D23B0F" w:rsidP="004557FE">
            <w:pPr>
              <w:rPr>
                <w:rFonts w:ascii="Times New Roman" w:hAnsi="Times New Roman" w:cs="Times New Roman"/>
                <w:sz w:val="20"/>
                <w:szCs w:val="20"/>
              </w:rPr>
            </w:pPr>
            <w:r>
              <w:rPr>
                <w:rFonts w:ascii="Times New Roman" w:hAnsi="Times New Roman" w:cs="Times New Roman"/>
                <w:sz w:val="20"/>
                <w:szCs w:val="20"/>
                <w:lang w:val="en-US"/>
              </w:rPr>
              <w:t xml:space="preserve">Riandari, Hanny. 2015. </w:t>
            </w:r>
            <w:r>
              <w:rPr>
                <w:rFonts w:ascii="Times New Roman" w:hAnsi="Times New Roman" w:cs="Times New Roman"/>
                <w:i/>
                <w:sz w:val="20"/>
                <w:szCs w:val="20"/>
                <w:lang w:val="en-US"/>
              </w:rPr>
              <w:t xml:space="preserve">Biologi. </w:t>
            </w:r>
            <w:r w:rsidR="00561ABB">
              <w:rPr>
                <w:rFonts w:ascii="Times New Roman" w:hAnsi="Times New Roman" w:cs="Times New Roman"/>
                <w:sz w:val="20"/>
                <w:szCs w:val="20"/>
                <w:lang w:val="en-US"/>
              </w:rPr>
              <w:lastRenderedPageBreak/>
              <w:t>Solo: PT Tiga Serangkai.</w:t>
            </w:r>
            <w:r>
              <w:rPr>
                <w:rFonts w:ascii="Times New Roman" w:hAnsi="Times New Roman" w:cs="Times New Roman"/>
                <w:sz w:val="20"/>
                <w:szCs w:val="20"/>
                <w:lang w:val="en-US"/>
              </w:rPr>
              <w:t xml:space="preserve"> </w:t>
            </w:r>
          </w:p>
          <w:p w:rsidR="00E019C8" w:rsidRPr="00942E96" w:rsidRDefault="00E019C8" w:rsidP="004557FE">
            <w:pPr>
              <w:rPr>
                <w:rFonts w:ascii="Times New Roman" w:hAnsi="Times New Roman" w:cs="Times New Roman"/>
                <w:sz w:val="20"/>
                <w:szCs w:val="20"/>
                <w:lang w:val="en-US"/>
              </w:rPr>
            </w:pPr>
          </w:p>
          <w:p w:rsidR="00E019C8" w:rsidRPr="00942E96" w:rsidRDefault="00E019C8" w:rsidP="004557FE">
            <w:pPr>
              <w:jc w:val="center"/>
              <w:rPr>
                <w:rFonts w:ascii="Times New Roman" w:hAnsi="Times New Roman" w:cs="Times New Roman"/>
                <w:sz w:val="20"/>
                <w:szCs w:val="20"/>
                <w:lang w:val="en-US"/>
              </w:rPr>
            </w:pPr>
          </w:p>
          <w:p w:rsidR="004557FE" w:rsidRPr="00942E96" w:rsidRDefault="004557FE" w:rsidP="004557FE">
            <w:pPr>
              <w:jc w:val="center"/>
              <w:rPr>
                <w:rFonts w:ascii="Times New Roman" w:hAnsi="Times New Roman" w:cs="Times New Roman"/>
                <w:sz w:val="20"/>
                <w:szCs w:val="20"/>
                <w:lang w:val="en-US"/>
              </w:rPr>
            </w:pPr>
          </w:p>
          <w:p w:rsidR="004557FE" w:rsidRPr="00942E96" w:rsidRDefault="004557FE" w:rsidP="004557FE">
            <w:pPr>
              <w:jc w:val="center"/>
              <w:rPr>
                <w:rFonts w:ascii="Times New Roman" w:hAnsi="Times New Roman" w:cs="Times New Roman"/>
                <w:sz w:val="20"/>
                <w:szCs w:val="20"/>
                <w:lang w:val="en-US"/>
              </w:rPr>
            </w:pPr>
          </w:p>
          <w:p w:rsidR="004557FE" w:rsidRPr="00942E96" w:rsidRDefault="004557FE" w:rsidP="004557FE">
            <w:pPr>
              <w:rPr>
                <w:rFonts w:ascii="Times New Roman" w:hAnsi="Times New Roman" w:cs="Times New Roman"/>
                <w:sz w:val="20"/>
                <w:szCs w:val="20"/>
                <w:lang w:val="en-US"/>
              </w:rPr>
            </w:pPr>
          </w:p>
        </w:tc>
      </w:tr>
      <w:tr w:rsidR="00B44424" w:rsidRPr="00942E96" w:rsidTr="00A61E3D">
        <w:tc>
          <w:tcPr>
            <w:tcW w:w="1701" w:type="dxa"/>
          </w:tcPr>
          <w:p w:rsidR="008A6CE0" w:rsidRPr="00942E96" w:rsidRDefault="0018518A" w:rsidP="004665EB">
            <w:pPr>
              <w:rPr>
                <w:rFonts w:ascii="Times New Roman" w:hAnsi="Times New Roman" w:cs="Times New Roman"/>
                <w:sz w:val="20"/>
                <w:szCs w:val="20"/>
                <w:lang w:val="en-US"/>
              </w:rPr>
            </w:pPr>
            <w:r w:rsidRPr="00942E96">
              <w:rPr>
                <w:rFonts w:ascii="Times New Roman" w:hAnsi="Times New Roman" w:cs="Times New Roman"/>
                <w:sz w:val="20"/>
                <w:szCs w:val="20"/>
                <w:lang w:val="en-US"/>
              </w:rPr>
              <w:lastRenderedPageBreak/>
              <w:t xml:space="preserve">4.7. </w:t>
            </w:r>
            <w:r w:rsidRPr="00942E96">
              <w:rPr>
                <w:rFonts w:ascii="Times New Roman" w:hAnsi="Times New Roman" w:cs="Times New Roman"/>
                <w:sz w:val="20"/>
                <w:szCs w:val="20"/>
              </w:rPr>
              <w:t xml:space="preserve">Menyajikan hasil analisis tentang kelainan pada struktur dan fungsi pada organ-organ </w:t>
            </w:r>
            <w:r w:rsidR="004665EB">
              <w:rPr>
                <w:rFonts w:ascii="Times New Roman" w:hAnsi="Times New Roman" w:cs="Times New Roman"/>
                <w:sz w:val="20"/>
                <w:szCs w:val="20"/>
                <w:lang w:val="en-US"/>
              </w:rPr>
              <w:t>peredaran darah</w:t>
            </w:r>
            <w:r w:rsidRPr="00942E96">
              <w:rPr>
                <w:rFonts w:ascii="Times New Roman" w:hAnsi="Times New Roman" w:cs="Times New Roman"/>
                <w:sz w:val="20"/>
                <w:szCs w:val="20"/>
              </w:rPr>
              <w:t xml:space="preserve"> yang menyebabkan gangguan sistem </w:t>
            </w:r>
            <w:r w:rsidR="004665EB">
              <w:rPr>
                <w:rFonts w:ascii="Times New Roman" w:hAnsi="Times New Roman" w:cs="Times New Roman"/>
                <w:sz w:val="20"/>
                <w:szCs w:val="20"/>
                <w:lang w:val="en-US"/>
              </w:rPr>
              <w:t xml:space="preserve">peredaran darah </w:t>
            </w:r>
            <w:r w:rsidR="004665EB">
              <w:rPr>
                <w:rFonts w:ascii="Times New Roman" w:hAnsi="Times New Roman" w:cs="Times New Roman"/>
                <w:sz w:val="20"/>
                <w:szCs w:val="20"/>
                <w:lang w:val="en-US"/>
              </w:rPr>
              <w:lastRenderedPageBreak/>
              <w:t xml:space="preserve">pada </w:t>
            </w:r>
            <w:r w:rsidRPr="00942E96">
              <w:rPr>
                <w:rFonts w:ascii="Times New Roman" w:hAnsi="Times New Roman" w:cs="Times New Roman"/>
                <w:sz w:val="20"/>
                <w:szCs w:val="20"/>
              </w:rPr>
              <w:t>manusia melalui berbagi bentuk media presentasi.</w:t>
            </w:r>
          </w:p>
        </w:tc>
        <w:tc>
          <w:tcPr>
            <w:tcW w:w="1560" w:type="dxa"/>
          </w:tcPr>
          <w:p w:rsidR="008A6CE0" w:rsidRPr="00942E96" w:rsidRDefault="00D75B7B" w:rsidP="004557FE">
            <w:pPr>
              <w:rPr>
                <w:rFonts w:ascii="Times New Roman" w:hAnsi="Times New Roman" w:cs="Times New Roman"/>
                <w:sz w:val="20"/>
                <w:szCs w:val="20"/>
                <w:lang w:val="en-US"/>
              </w:rPr>
            </w:pPr>
            <w:r w:rsidRPr="00942E96">
              <w:rPr>
                <w:rFonts w:ascii="Times New Roman" w:hAnsi="Times New Roman" w:cs="Times New Roman"/>
                <w:sz w:val="20"/>
                <w:szCs w:val="20"/>
                <w:lang w:val="en-US"/>
              </w:rPr>
              <w:lastRenderedPageBreak/>
              <w:t>4.7.1</w:t>
            </w:r>
          </w:p>
          <w:p w:rsidR="00765821" w:rsidRPr="00A61E3D" w:rsidRDefault="00765821" w:rsidP="00765821">
            <w:pPr>
              <w:pStyle w:val="ListParagraph"/>
              <w:spacing w:line="360" w:lineRule="auto"/>
              <w:ind w:left="35"/>
              <w:rPr>
                <w:rFonts w:asciiTheme="majorBidi" w:hAnsiTheme="majorBidi" w:cstheme="majorBidi"/>
                <w:sz w:val="20"/>
                <w:szCs w:val="20"/>
              </w:rPr>
            </w:pPr>
            <w:r w:rsidRPr="00A61E3D">
              <w:rPr>
                <w:rFonts w:asciiTheme="majorBidi" w:hAnsiTheme="majorBidi" w:cstheme="majorBidi"/>
                <w:sz w:val="18"/>
                <w:szCs w:val="18"/>
              </w:rPr>
              <w:t>Mendata</w:t>
            </w:r>
            <w:r>
              <w:rPr>
                <w:rFonts w:asciiTheme="majorBidi" w:hAnsiTheme="majorBidi" w:cstheme="majorBidi"/>
                <w:sz w:val="18"/>
                <w:szCs w:val="18"/>
              </w:rPr>
              <w:t xml:space="preserve"> </w:t>
            </w:r>
            <w:r w:rsidRPr="00A61E3D">
              <w:rPr>
                <w:rFonts w:asciiTheme="majorBidi" w:hAnsiTheme="majorBidi" w:cstheme="majorBidi"/>
                <w:sz w:val="18"/>
                <w:szCs w:val="18"/>
              </w:rPr>
              <w:t>contoh</w:t>
            </w:r>
            <w:r>
              <w:rPr>
                <w:rFonts w:asciiTheme="majorBidi" w:hAnsiTheme="majorBidi" w:cstheme="majorBidi"/>
                <w:sz w:val="18"/>
                <w:szCs w:val="18"/>
              </w:rPr>
              <w:t xml:space="preserve"> gangguan system </w:t>
            </w:r>
            <w:r w:rsidRPr="00A61E3D">
              <w:rPr>
                <w:rFonts w:asciiTheme="majorBidi" w:hAnsiTheme="majorBidi" w:cstheme="majorBidi"/>
                <w:sz w:val="18"/>
                <w:szCs w:val="18"/>
              </w:rPr>
              <w:t>peredaran</w:t>
            </w:r>
            <w:r>
              <w:rPr>
                <w:rFonts w:asciiTheme="majorBidi" w:hAnsiTheme="majorBidi" w:cstheme="majorBidi"/>
                <w:sz w:val="18"/>
                <w:szCs w:val="18"/>
              </w:rPr>
              <w:t xml:space="preserve"> </w:t>
            </w:r>
            <w:r w:rsidRPr="00A61E3D">
              <w:rPr>
                <w:rFonts w:asciiTheme="majorBidi" w:hAnsiTheme="majorBidi" w:cstheme="majorBidi"/>
                <w:sz w:val="18"/>
                <w:szCs w:val="18"/>
              </w:rPr>
              <w:t>darah</w:t>
            </w:r>
            <w:r>
              <w:rPr>
                <w:rFonts w:asciiTheme="majorBidi" w:hAnsiTheme="majorBidi" w:cstheme="majorBidi"/>
                <w:sz w:val="18"/>
                <w:szCs w:val="18"/>
              </w:rPr>
              <w:t xml:space="preserve"> </w:t>
            </w:r>
            <w:r w:rsidRPr="00A61E3D">
              <w:rPr>
                <w:rFonts w:asciiTheme="majorBidi" w:hAnsiTheme="majorBidi" w:cstheme="majorBidi"/>
                <w:sz w:val="18"/>
                <w:szCs w:val="18"/>
              </w:rPr>
              <w:t>pada</w:t>
            </w:r>
            <w:r>
              <w:rPr>
                <w:rFonts w:asciiTheme="majorBidi" w:hAnsiTheme="majorBidi" w:cstheme="majorBidi"/>
                <w:sz w:val="18"/>
                <w:szCs w:val="18"/>
              </w:rPr>
              <w:t xml:space="preserve"> </w:t>
            </w:r>
            <w:r w:rsidRPr="00A61E3D">
              <w:rPr>
                <w:rFonts w:asciiTheme="majorBidi" w:hAnsiTheme="majorBidi" w:cstheme="majorBidi"/>
                <w:sz w:val="18"/>
                <w:szCs w:val="18"/>
              </w:rPr>
              <w:t>manusia</w:t>
            </w:r>
          </w:p>
          <w:p w:rsidR="00D75B7B" w:rsidRPr="00942E96" w:rsidRDefault="00D75B7B" w:rsidP="004557FE">
            <w:pPr>
              <w:rPr>
                <w:rFonts w:ascii="Times New Roman" w:hAnsi="Times New Roman" w:cs="Times New Roman"/>
                <w:sz w:val="20"/>
                <w:szCs w:val="20"/>
                <w:lang w:val="en-US"/>
              </w:rPr>
            </w:pPr>
          </w:p>
          <w:p w:rsidR="00D75B7B" w:rsidRPr="00942E96" w:rsidRDefault="00D75B7B" w:rsidP="004557FE">
            <w:pPr>
              <w:rPr>
                <w:rFonts w:ascii="Times New Roman" w:hAnsi="Times New Roman" w:cs="Times New Roman"/>
                <w:sz w:val="20"/>
                <w:szCs w:val="20"/>
                <w:lang w:val="en-US"/>
              </w:rPr>
            </w:pPr>
            <w:r w:rsidRPr="00942E96">
              <w:rPr>
                <w:rFonts w:ascii="Times New Roman" w:hAnsi="Times New Roman" w:cs="Times New Roman"/>
                <w:sz w:val="20"/>
                <w:szCs w:val="20"/>
                <w:lang w:val="en-US"/>
              </w:rPr>
              <w:t>4.7.2</w:t>
            </w:r>
          </w:p>
          <w:p w:rsidR="00765821" w:rsidRPr="00A61E3D" w:rsidRDefault="00D75B7B" w:rsidP="00765821">
            <w:pPr>
              <w:pStyle w:val="ListParagraph"/>
              <w:spacing w:line="360" w:lineRule="auto"/>
              <w:ind w:left="35"/>
              <w:rPr>
                <w:rFonts w:asciiTheme="majorBidi" w:hAnsiTheme="majorBidi" w:cstheme="majorBidi"/>
                <w:sz w:val="20"/>
                <w:szCs w:val="20"/>
              </w:rPr>
            </w:pPr>
            <w:r w:rsidRPr="00942E96">
              <w:rPr>
                <w:rFonts w:ascii="Times New Roman" w:hAnsi="Times New Roman"/>
                <w:sz w:val="20"/>
                <w:szCs w:val="20"/>
              </w:rPr>
              <w:t xml:space="preserve">Menyajikan hasil analisis tentang </w:t>
            </w:r>
            <w:r w:rsidR="00765821">
              <w:rPr>
                <w:rFonts w:asciiTheme="majorBidi" w:hAnsiTheme="majorBidi" w:cstheme="majorBidi"/>
                <w:sz w:val="18"/>
                <w:szCs w:val="18"/>
              </w:rPr>
              <w:t xml:space="preserve">gangguan system </w:t>
            </w:r>
            <w:r w:rsidR="00765821" w:rsidRPr="00A61E3D">
              <w:rPr>
                <w:rFonts w:asciiTheme="majorBidi" w:hAnsiTheme="majorBidi" w:cstheme="majorBidi"/>
                <w:sz w:val="18"/>
                <w:szCs w:val="18"/>
              </w:rPr>
              <w:lastRenderedPageBreak/>
              <w:t>peredaran</w:t>
            </w:r>
            <w:r w:rsidR="00765821">
              <w:rPr>
                <w:rFonts w:asciiTheme="majorBidi" w:hAnsiTheme="majorBidi" w:cstheme="majorBidi"/>
                <w:sz w:val="18"/>
                <w:szCs w:val="18"/>
              </w:rPr>
              <w:t xml:space="preserve"> </w:t>
            </w:r>
            <w:r w:rsidR="00765821" w:rsidRPr="00A61E3D">
              <w:rPr>
                <w:rFonts w:asciiTheme="majorBidi" w:hAnsiTheme="majorBidi" w:cstheme="majorBidi"/>
                <w:sz w:val="18"/>
                <w:szCs w:val="18"/>
              </w:rPr>
              <w:t>darah</w:t>
            </w:r>
            <w:r w:rsidR="00765821">
              <w:rPr>
                <w:rFonts w:asciiTheme="majorBidi" w:hAnsiTheme="majorBidi" w:cstheme="majorBidi"/>
                <w:sz w:val="18"/>
                <w:szCs w:val="18"/>
              </w:rPr>
              <w:t xml:space="preserve"> </w:t>
            </w:r>
            <w:r w:rsidR="00765821" w:rsidRPr="00A61E3D">
              <w:rPr>
                <w:rFonts w:asciiTheme="majorBidi" w:hAnsiTheme="majorBidi" w:cstheme="majorBidi"/>
                <w:sz w:val="18"/>
                <w:szCs w:val="18"/>
              </w:rPr>
              <w:t>pada</w:t>
            </w:r>
            <w:r w:rsidR="00765821">
              <w:rPr>
                <w:rFonts w:asciiTheme="majorBidi" w:hAnsiTheme="majorBidi" w:cstheme="majorBidi"/>
                <w:sz w:val="18"/>
                <w:szCs w:val="18"/>
              </w:rPr>
              <w:t xml:space="preserve"> </w:t>
            </w:r>
            <w:r w:rsidR="00765821" w:rsidRPr="00A61E3D">
              <w:rPr>
                <w:rFonts w:asciiTheme="majorBidi" w:hAnsiTheme="majorBidi" w:cstheme="majorBidi"/>
                <w:sz w:val="18"/>
                <w:szCs w:val="18"/>
              </w:rPr>
              <w:t>manusia</w:t>
            </w:r>
          </w:p>
          <w:p w:rsidR="00D75B7B" w:rsidRPr="00942E96" w:rsidRDefault="00D75B7B" w:rsidP="004557FE">
            <w:pPr>
              <w:rPr>
                <w:rFonts w:ascii="Times New Roman" w:hAnsi="Times New Roman" w:cs="Times New Roman"/>
                <w:sz w:val="20"/>
                <w:szCs w:val="20"/>
                <w:lang w:val="en-US"/>
              </w:rPr>
            </w:pPr>
          </w:p>
        </w:tc>
        <w:tc>
          <w:tcPr>
            <w:tcW w:w="1276" w:type="dxa"/>
          </w:tcPr>
          <w:p w:rsidR="008A6CE0" w:rsidRPr="00942E96" w:rsidRDefault="007B26AD" w:rsidP="004665EB">
            <w:pPr>
              <w:jc w:val="center"/>
              <w:rPr>
                <w:rFonts w:ascii="Times New Roman" w:hAnsi="Times New Roman" w:cs="Times New Roman"/>
                <w:sz w:val="20"/>
                <w:szCs w:val="20"/>
                <w:lang w:val="en-US"/>
              </w:rPr>
            </w:pPr>
            <w:r w:rsidRPr="00942E96">
              <w:rPr>
                <w:rFonts w:ascii="Times New Roman" w:hAnsi="Times New Roman" w:cs="Times New Roman"/>
                <w:sz w:val="20"/>
                <w:szCs w:val="20"/>
                <w:lang w:val="en-US"/>
              </w:rPr>
              <w:lastRenderedPageBreak/>
              <w:t>Gangguan pada system p</w:t>
            </w:r>
            <w:r w:rsidR="004665EB">
              <w:rPr>
                <w:rFonts w:ascii="Times New Roman" w:hAnsi="Times New Roman" w:cs="Times New Roman"/>
                <w:sz w:val="20"/>
                <w:szCs w:val="20"/>
                <w:lang w:val="en-US"/>
              </w:rPr>
              <w:t>eredaran darah</w:t>
            </w:r>
          </w:p>
        </w:tc>
        <w:tc>
          <w:tcPr>
            <w:tcW w:w="1981" w:type="dxa"/>
          </w:tcPr>
          <w:p w:rsidR="004665EB" w:rsidRPr="00561ABB" w:rsidRDefault="004665EB" w:rsidP="004665EB">
            <w:pPr>
              <w:numPr>
                <w:ilvl w:val="0"/>
                <w:numId w:val="15"/>
              </w:numPr>
              <w:tabs>
                <w:tab w:val="clear" w:pos="813"/>
                <w:tab w:val="num" w:pos="345"/>
              </w:tabs>
              <w:spacing w:before="60" w:after="60" w:line="240" w:lineRule="auto"/>
              <w:ind w:left="345"/>
              <w:jc w:val="left"/>
              <w:rPr>
                <w:rFonts w:ascii="Times New Roman" w:hAnsi="Times New Roman" w:cs="Times New Roman"/>
                <w:sz w:val="20"/>
                <w:szCs w:val="20"/>
              </w:rPr>
            </w:pPr>
            <w:r w:rsidRPr="00561ABB">
              <w:rPr>
                <w:rFonts w:ascii="Times New Roman" w:hAnsi="Times New Roman" w:cs="Times New Roman"/>
                <w:sz w:val="20"/>
                <w:szCs w:val="20"/>
                <w:lang w:val="en-US"/>
              </w:rPr>
              <w:t>Siswa melakukan s</w:t>
            </w:r>
            <w:r w:rsidRPr="00561ABB">
              <w:rPr>
                <w:rFonts w:ascii="Times New Roman" w:hAnsi="Times New Roman" w:cs="Times New Roman"/>
                <w:sz w:val="20"/>
                <w:szCs w:val="20"/>
              </w:rPr>
              <w:t>tudi pustaka tentang kelainan dan penyakit  yang berkaitan dengan sistem peredaran darah</w:t>
            </w:r>
          </w:p>
          <w:p w:rsidR="004665EB" w:rsidRPr="00561ABB" w:rsidRDefault="004557FE" w:rsidP="004665EB">
            <w:pPr>
              <w:numPr>
                <w:ilvl w:val="0"/>
                <w:numId w:val="15"/>
              </w:numPr>
              <w:tabs>
                <w:tab w:val="clear" w:pos="813"/>
                <w:tab w:val="num" w:pos="345"/>
              </w:tabs>
              <w:spacing w:before="60" w:after="60" w:line="240" w:lineRule="auto"/>
              <w:ind w:left="345"/>
              <w:jc w:val="left"/>
              <w:rPr>
                <w:rFonts w:ascii="Times New Roman" w:hAnsi="Times New Roman" w:cs="Times New Roman"/>
                <w:sz w:val="20"/>
                <w:szCs w:val="20"/>
              </w:rPr>
            </w:pPr>
            <w:r w:rsidRPr="00561ABB">
              <w:rPr>
                <w:rFonts w:ascii="Times New Roman" w:hAnsi="Times New Roman" w:cs="Times New Roman"/>
                <w:sz w:val="20"/>
                <w:szCs w:val="20"/>
              </w:rPr>
              <w:t>Siswa m</w:t>
            </w:r>
            <w:r w:rsidR="00CA7FBB" w:rsidRPr="00561ABB">
              <w:rPr>
                <w:rFonts w:ascii="Times New Roman" w:hAnsi="Times New Roman" w:cs="Times New Roman"/>
                <w:sz w:val="20"/>
                <w:szCs w:val="20"/>
              </w:rPr>
              <w:t xml:space="preserve">enyajikan </w:t>
            </w:r>
            <w:r w:rsidR="009F46AA" w:rsidRPr="00561ABB">
              <w:rPr>
                <w:rFonts w:ascii="Times New Roman" w:hAnsi="Times New Roman" w:cs="Times New Roman"/>
                <w:sz w:val="20"/>
                <w:szCs w:val="20"/>
              </w:rPr>
              <w:t xml:space="preserve">presentasi </w:t>
            </w:r>
            <w:r w:rsidR="00CA7FBB" w:rsidRPr="00561ABB">
              <w:rPr>
                <w:rFonts w:ascii="Times New Roman" w:hAnsi="Times New Roman" w:cs="Times New Roman"/>
                <w:sz w:val="20"/>
                <w:szCs w:val="20"/>
              </w:rPr>
              <w:t xml:space="preserve">hasil diskusi dan analisis </w:t>
            </w:r>
            <w:r w:rsidRPr="00561ABB">
              <w:rPr>
                <w:rFonts w:ascii="Times New Roman" w:hAnsi="Times New Roman" w:cs="Times New Roman"/>
                <w:sz w:val="20"/>
                <w:szCs w:val="20"/>
              </w:rPr>
              <w:t xml:space="preserve">kelompok </w:t>
            </w:r>
          </w:p>
          <w:p w:rsidR="004557FE" w:rsidRPr="00942E96" w:rsidRDefault="004557FE" w:rsidP="004665EB">
            <w:pPr>
              <w:numPr>
                <w:ilvl w:val="0"/>
                <w:numId w:val="15"/>
              </w:numPr>
              <w:tabs>
                <w:tab w:val="clear" w:pos="813"/>
                <w:tab w:val="num" w:pos="345"/>
              </w:tabs>
              <w:spacing w:before="60" w:after="60" w:line="240" w:lineRule="auto"/>
              <w:ind w:left="345"/>
              <w:jc w:val="left"/>
              <w:rPr>
                <w:rFonts w:ascii="Times New Roman" w:hAnsi="Times New Roman"/>
                <w:sz w:val="20"/>
                <w:szCs w:val="20"/>
              </w:rPr>
            </w:pPr>
            <w:r w:rsidRPr="00561ABB">
              <w:rPr>
                <w:rFonts w:ascii="Times New Roman" w:hAnsi="Times New Roman" w:cs="Times New Roman"/>
                <w:sz w:val="20"/>
                <w:szCs w:val="20"/>
              </w:rPr>
              <w:t xml:space="preserve">Siswa mengerjakan ulangan harian </w:t>
            </w:r>
            <w:r w:rsidRPr="00561ABB">
              <w:rPr>
                <w:rFonts w:ascii="Times New Roman" w:hAnsi="Times New Roman" w:cs="Times New Roman"/>
                <w:sz w:val="20"/>
                <w:szCs w:val="20"/>
              </w:rPr>
              <w:lastRenderedPageBreak/>
              <w:t>tertulis secara tatap muka.</w:t>
            </w:r>
          </w:p>
        </w:tc>
        <w:tc>
          <w:tcPr>
            <w:tcW w:w="1916" w:type="dxa"/>
          </w:tcPr>
          <w:p w:rsidR="00CA7FBB" w:rsidRPr="00942E96" w:rsidRDefault="00CA7FBB" w:rsidP="004557FE">
            <w:pPr>
              <w:ind w:hanging="107"/>
              <w:rPr>
                <w:rFonts w:ascii="Times New Roman" w:hAnsi="Times New Roman" w:cs="Times New Roman"/>
                <w:sz w:val="20"/>
                <w:szCs w:val="20"/>
                <w:lang w:val="en-US"/>
              </w:rPr>
            </w:pPr>
            <w:r w:rsidRPr="00942E96">
              <w:rPr>
                <w:rFonts w:ascii="Times New Roman" w:hAnsi="Times New Roman" w:cs="Times New Roman"/>
                <w:sz w:val="20"/>
                <w:szCs w:val="20"/>
              </w:rPr>
              <w:lastRenderedPageBreak/>
              <w:t xml:space="preserve">Chatting antara sesama siswa atau antara siswa dengan guru mengenai materi yang belum dipahami. Materi tersebut tentang </w:t>
            </w:r>
            <w:r w:rsidRPr="00942E96">
              <w:rPr>
                <w:rFonts w:ascii="Times New Roman" w:hAnsi="Times New Roman" w:cs="Times New Roman"/>
                <w:sz w:val="20"/>
                <w:szCs w:val="20"/>
                <w:lang w:val="en-US"/>
              </w:rPr>
              <w:t xml:space="preserve">gangguan pada </w:t>
            </w:r>
            <w:r w:rsidR="004F65E5">
              <w:rPr>
                <w:rFonts w:ascii="Times New Roman" w:hAnsi="Times New Roman" w:cs="Times New Roman"/>
                <w:sz w:val="20"/>
                <w:szCs w:val="20"/>
                <w:lang w:val="en-US"/>
              </w:rPr>
              <w:t>system peredaran darah</w:t>
            </w:r>
            <w:r w:rsidRPr="00942E96">
              <w:rPr>
                <w:rFonts w:ascii="Times New Roman" w:hAnsi="Times New Roman" w:cs="Times New Roman"/>
                <w:sz w:val="20"/>
                <w:szCs w:val="20"/>
                <w:lang w:val="en-US"/>
              </w:rPr>
              <w:t>.</w:t>
            </w:r>
            <w:r w:rsidRPr="00942E96">
              <w:rPr>
                <w:rFonts w:ascii="Times New Roman" w:hAnsi="Times New Roman" w:cs="Times New Roman"/>
                <w:sz w:val="20"/>
                <w:szCs w:val="20"/>
              </w:rPr>
              <w:t xml:space="preserve"> Materi yang dibahas pada Virtual </w:t>
            </w:r>
            <w:r w:rsidRPr="00942E96">
              <w:rPr>
                <w:rFonts w:ascii="Times New Roman" w:hAnsi="Times New Roman" w:cs="Times New Roman"/>
                <w:sz w:val="20"/>
                <w:szCs w:val="20"/>
              </w:rPr>
              <w:lastRenderedPageBreak/>
              <w:t>Synchronous tidak berkaitan dengan soal yang diujikan</w:t>
            </w:r>
            <w:r w:rsidRPr="00942E96">
              <w:rPr>
                <w:rFonts w:ascii="Times New Roman" w:hAnsi="Times New Roman" w:cs="Times New Roman"/>
                <w:sz w:val="20"/>
                <w:szCs w:val="20"/>
                <w:lang w:val="en-US"/>
              </w:rPr>
              <w:t xml:space="preserve"> untuk penilaian.</w:t>
            </w:r>
          </w:p>
          <w:p w:rsidR="008A6CE0" w:rsidRPr="00942E96" w:rsidRDefault="008A6CE0" w:rsidP="004557FE">
            <w:pPr>
              <w:jc w:val="center"/>
              <w:rPr>
                <w:rFonts w:ascii="Times New Roman" w:hAnsi="Times New Roman" w:cs="Times New Roman"/>
                <w:sz w:val="20"/>
                <w:szCs w:val="20"/>
                <w:lang w:val="en-US"/>
              </w:rPr>
            </w:pPr>
          </w:p>
        </w:tc>
        <w:tc>
          <w:tcPr>
            <w:tcW w:w="1559" w:type="dxa"/>
          </w:tcPr>
          <w:p w:rsidR="007B26AD" w:rsidRPr="009F46AA" w:rsidRDefault="007B26AD" w:rsidP="009F46AA">
            <w:pPr>
              <w:pStyle w:val="ListParagraph"/>
              <w:numPr>
                <w:ilvl w:val="0"/>
                <w:numId w:val="11"/>
              </w:numPr>
              <w:shd w:val="clear" w:color="auto" w:fill="FFFFFF"/>
              <w:ind w:left="248" w:hanging="284"/>
              <w:outlineLvl w:val="0"/>
              <w:rPr>
                <w:rFonts w:ascii="Times New Roman" w:eastAsia="Times New Roman" w:hAnsi="Times New Roman"/>
                <w:kern w:val="36"/>
                <w:sz w:val="20"/>
                <w:szCs w:val="20"/>
              </w:rPr>
            </w:pPr>
            <w:r w:rsidRPr="009F46AA">
              <w:rPr>
                <w:rFonts w:ascii="Times New Roman" w:eastAsia="Times New Roman" w:hAnsi="Times New Roman"/>
                <w:kern w:val="36"/>
                <w:sz w:val="20"/>
                <w:szCs w:val="20"/>
              </w:rPr>
              <w:lastRenderedPageBreak/>
              <w:t>Pemutaran Video</w:t>
            </w:r>
          </w:p>
          <w:p w:rsidR="007B26AD" w:rsidRDefault="004557FE" w:rsidP="00861181">
            <w:pPr>
              <w:pStyle w:val="ListParagraph"/>
              <w:numPr>
                <w:ilvl w:val="0"/>
                <w:numId w:val="2"/>
              </w:numPr>
              <w:shd w:val="clear" w:color="auto" w:fill="FFFFFF"/>
              <w:spacing w:after="0" w:line="360" w:lineRule="auto"/>
              <w:ind w:left="0"/>
              <w:outlineLvl w:val="0"/>
              <w:rPr>
                <w:rFonts w:ascii="Times New Roman" w:eastAsia="Times New Roman" w:hAnsi="Times New Roman"/>
                <w:kern w:val="36"/>
                <w:sz w:val="20"/>
                <w:szCs w:val="20"/>
              </w:rPr>
            </w:pPr>
            <w:r w:rsidRPr="00942E96">
              <w:rPr>
                <w:rFonts w:ascii="Times New Roman" w:eastAsia="Times New Roman" w:hAnsi="Times New Roman"/>
                <w:kern w:val="36"/>
                <w:sz w:val="20"/>
                <w:szCs w:val="20"/>
              </w:rPr>
              <w:t xml:space="preserve">- </w:t>
            </w:r>
            <w:r w:rsidR="00561ABB">
              <w:rPr>
                <w:rFonts w:ascii="Times New Roman" w:eastAsia="Times New Roman" w:hAnsi="Times New Roman"/>
                <w:kern w:val="36"/>
                <w:sz w:val="20"/>
                <w:szCs w:val="20"/>
              </w:rPr>
              <w:t>gangguan system peredaran darah</w:t>
            </w:r>
          </w:p>
          <w:p w:rsidR="009F46AA" w:rsidRDefault="009F46AA" w:rsidP="009F46AA">
            <w:pPr>
              <w:shd w:val="clear" w:color="auto" w:fill="FFFFFF"/>
              <w:outlineLvl w:val="0"/>
              <w:rPr>
                <w:rFonts w:ascii="Times New Roman" w:eastAsia="Times New Roman" w:hAnsi="Times New Roman"/>
                <w:kern w:val="36"/>
                <w:sz w:val="20"/>
                <w:szCs w:val="20"/>
                <w:lang w:val="en-US"/>
              </w:rPr>
            </w:pPr>
            <w:r w:rsidRPr="009F46AA">
              <w:rPr>
                <w:rFonts w:ascii="Times New Roman" w:eastAsia="Times New Roman" w:hAnsi="Times New Roman"/>
                <w:kern w:val="36"/>
                <w:sz w:val="20"/>
                <w:szCs w:val="20"/>
              </w:rPr>
              <w:t xml:space="preserve">2). </w:t>
            </w:r>
            <w:r>
              <w:rPr>
                <w:rFonts w:ascii="Times New Roman" w:eastAsia="Times New Roman" w:hAnsi="Times New Roman"/>
                <w:kern w:val="36"/>
                <w:sz w:val="20"/>
                <w:szCs w:val="20"/>
                <w:lang w:val="en-US"/>
              </w:rPr>
              <w:t xml:space="preserve"> Penugasan kelompok mengenai penyakit </w:t>
            </w:r>
            <w:r w:rsidR="004F65E5">
              <w:rPr>
                <w:rFonts w:ascii="Times New Roman" w:eastAsia="Times New Roman" w:hAnsi="Times New Roman"/>
                <w:kern w:val="36"/>
                <w:sz w:val="20"/>
                <w:szCs w:val="20"/>
                <w:lang w:val="en-US"/>
              </w:rPr>
              <w:t>stoke</w:t>
            </w:r>
            <w:r>
              <w:rPr>
                <w:rFonts w:ascii="Times New Roman" w:eastAsia="Times New Roman" w:hAnsi="Times New Roman"/>
                <w:kern w:val="36"/>
                <w:sz w:val="20"/>
                <w:szCs w:val="20"/>
                <w:lang w:val="en-US"/>
              </w:rPr>
              <w:t xml:space="preserve"> dan satu ganggauan </w:t>
            </w:r>
            <w:r w:rsidR="004F65E5">
              <w:rPr>
                <w:rFonts w:ascii="Times New Roman" w:eastAsia="Times New Roman" w:hAnsi="Times New Roman"/>
                <w:kern w:val="36"/>
                <w:sz w:val="20"/>
                <w:szCs w:val="20"/>
                <w:lang w:val="en-US"/>
              </w:rPr>
              <w:t xml:space="preserve">system </w:t>
            </w:r>
            <w:r w:rsidR="004F65E5">
              <w:rPr>
                <w:rFonts w:ascii="Times New Roman" w:eastAsia="Times New Roman" w:hAnsi="Times New Roman"/>
                <w:kern w:val="36"/>
                <w:sz w:val="20"/>
                <w:szCs w:val="20"/>
                <w:lang w:val="en-US"/>
              </w:rPr>
              <w:lastRenderedPageBreak/>
              <w:t>peredaran darah</w:t>
            </w:r>
            <w:r>
              <w:rPr>
                <w:rFonts w:ascii="Times New Roman" w:eastAsia="Times New Roman" w:hAnsi="Times New Roman"/>
                <w:kern w:val="36"/>
                <w:sz w:val="20"/>
                <w:szCs w:val="20"/>
                <w:lang w:val="en-US"/>
              </w:rPr>
              <w:t xml:space="preserve"> yang lain secara berlompok.</w:t>
            </w:r>
          </w:p>
          <w:p w:rsidR="009F46AA" w:rsidRPr="009F46AA" w:rsidRDefault="009F46AA" w:rsidP="009F46AA">
            <w:pPr>
              <w:shd w:val="clear" w:color="auto" w:fill="FFFFFF"/>
              <w:outlineLvl w:val="0"/>
              <w:rPr>
                <w:rFonts w:ascii="Times New Roman" w:eastAsia="Times New Roman" w:hAnsi="Times New Roman"/>
                <w:kern w:val="36"/>
                <w:sz w:val="20"/>
                <w:szCs w:val="20"/>
                <w:lang w:val="en-US"/>
              </w:rPr>
            </w:pPr>
            <w:r>
              <w:rPr>
                <w:rFonts w:ascii="Times New Roman" w:eastAsia="Times New Roman" w:hAnsi="Times New Roman"/>
                <w:kern w:val="36"/>
                <w:sz w:val="20"/>
                <w:szCs w:val="20"/>
                <w:lang w:val="en-US"/>
              </w:rPr>
              <w:t>3). Pengerjaan quiz dengan materi secara keseluruhan.</w:t>
            </w:r>
          </w:p>
          <w:p w:rsidR="008A6CE0" w:rsidRPr="00942E96" w:rsidRDefault="008A6CE0" w:rsidP="004557FE">
            <w:pPr>
              <w:rPr>
                <w:rFonts w:ascii="Times New Roman" w:hAnsi="Times New Roman" w:cs="Times New Roman"/>
                <w:sz w:val="20"/>
                <w:szCs w:val="20"/>
                <w:lang w:val="en-US"/>
              </w:rPr>
            </w:pPr>
          </w:p>
        </w:tc>
        <w:tc>
          <w:tcPr>
            <w:tcW w:w="1791" w:type="dxa"/>
          </w:tcPr>
          <w:p w:rsidR="00B72254" w:rsidRPr="00942E96" w:rsidRDefault="00B72254" w:rsidP="00B72254">
            <w:pPr>
              <w:rPr>
                <w:rFonts w:ascii="Times New Roman" w:hAnsi="Times New Roman" w:cs="Times New Roman"/>
                <w:sz w:val="20"/>
                <w:szCs w:val="20"/>
                <w:lang w:val="en-US"/>
              </w:rPr>
            </w:pPr>
            <w:r>
              <w:rPr>
                <w:rFonts w:ascii="Times New Roman" w:hAnsi="Times New Roman"/>
                <w:sz w:val="20"/>
                <w:szCs w:val="20"/>
                <w:lang w:val="en-US"/>
              </w:rPr>
              <w:lastRenderedPageBreak/>
              <w:t>Forum diskusi online mengenai materi yang masih perlu didiskusikan sebelum ulangan harian melalui</w:t>
            </w:r>
            <w:r w:rsidR="00561ABB" w:rsidRPr="00561ABB">
              <w:rPr>
                <w:rFonts w:ascii="Times New Roman" w:hAnsi="Times New Roman" w:cs="Times New Roman"/>
                <w:sz w:val="20"/>
                <w:szCs w:val="20"/>
                <w:lang w:val="en-US"/>
              </w:rPr>
              <w:t xml:space="preserve"> whatsapp grup</w:t>
            </w:r>
            <w:r w:rsidR="00561ABB">
              <w:rPr>
                <w:rFonts w:ascii="Times New Roman" w:hAnsi="Times New Roman" w:cs="Times New Roman"/>
                <w:sz w:val="20"/>
                <w:szCs w:val="20"/>
                <w:lang w:val="en-US"/>
              </w:rPr>
              <w:t>.</w:t>
            </w:r>
            <w:r w:rsidR="00CA7FBB" w:rsidRPr="00942E96">
              <w:rPr>
                <w:rFonts w:ascii="Times New Roman" w:hAnsi="Times New Roman" w:cs="Times New Roman"/>
                <w:sz w:val="20"/>
                <w:szCs w:val="20"/>
                <w:lang w:val="en-US"/>
              </w:rPr>
              <w:t xml:space="preserve"> </w:t>
            </w:r>
          </w:p>
          <w:p w:rsidR="00CA7FBB" w:rsidRPr="00942E96" w:rsidRDefault="00CA7FBB" w:rsidP="009F46AA">
            <w:pPr>
              <w:rPr>
                <w:rFonts w:ascii="Times New Roman" w:hAnsi="Times New Roman" w:cs="Times New Roman"/>
                <w:sz w:val="20"/>
                <w:szCs w:val="20"/>
                <w:lang w:val="en-US"/>
              </w:rPr>
            </w:pPr>
          </w:p>
        </w:tc>
        <w:tc>
          <w:tcPr>
            <w:tcW w:w="990" w:type="dxa"/>
          </w:tcPr>
          <w:p w:rsidR="008A6CE0" w:rsidRPr="00942E96" w:rsidRDefault="00962887" w:rsidP="004557FE">
            <w:pPr>
              <w:jc w:val="center"/>
              <w:rPr>
                <w:rFonts w:ascii="Times New Roman" w:hAnsi="Times New Roman" w:cs="Times New Roman"/>
                <w:sz w:val="20"/>
                <w:szCs w:val="20"/>
                <w:lang w:val="en-US"/>
              </w:rPr>
            </w:pPr>
            <w:r>
              <w:rPr>
                <w:rFonts w:ascii="Times New Roman" w:hAnsi="Times New Roman" w:cs="Times New Roman"/>
                <w:sz w:val="20"/>
                <w:szCs w:val="20"/>
                <w:lang w:val="en-US"/>
              </w:rPr>
              <w:t>4</w:t>
            </w:r>
            <w:r w:rsidR="004F65E5">
              <w:rPr>
                <w:rFonts w:ascii="Times New Roman" w:hAnsi="Times New Roman" w:cs="Times New Roman"/>
                <w:sz w:val="20"/>
                <w:szCs w:val="20"/>
                <w:lang w:val="en-US"/>
              </w:rPr>
              <w:t xml:space="preserve"> x 40</w:t>
            </w:r>
            <w:r w:rsidR="007B26AD" w:rsidRPr="00942E96">
              <w:rPr>
                <w:rFonts w:ascii="Times New Roman" w:hAnsi="Times New Roman" w:cs="Times New Roman"/>
                <w:sz w:val="20"/>
                <w:szCs w:val="20"/>
                <w:lang w:val="en-US"/>
              </w:rPr>
              <w:t xml:space="preserve"> menit</w:t>
            </w:r>
          </w:p>
          <w:p w:rsidR="00962887" w:rsidRPr="009F46AA" w:rsidRDefault="00962887" w:rsidP="004F65E5">
            <w:pPr>
              <w:jc w:val="center"/>
              <w:rPr>
                <w:rFonts w:ascii="Times New Roman" w:hAnsi="Times New Roman" w:cs="Times New Roman"/>
                <w:sz w:val="20"/>
                <w:szCs w:val="20"/>
                <w:lang w:val="en-US"/>
              </w:rPr>
            </w:pPr>
          </w:p>
        </w:tc>
        <w:tc>
          <w:tcPr>
            <w:tcW w:w="1798" w:type="dxa"/>
          </w:tcPr>
          <w:p w:rsidR="000D7E96" w:rsidRPr="00942E96" w:rsidRDefault="005110CE" w:rsidP="004557FE">
            <w:pPr>
              <w:rPr>
                <w:rFonts w:ascii="Times New Roman" w:hAnsi="Times New Roman" w:cs="Times New Roman"/>
                <w:sz w:val="20"/>
                <w:szCs w:val="20"/>
                <w:lang w:val="en-US"/>
              </w:rPr>
            </w:pPr>
            <w:r>
              <w:rPr>
                <w:rFonts w:ascii="Times New Roman" w:hAnsi="Times New Roman" w:cs="Times New Roman"/>
                <w:sz w:val="20"/>
                <w:szCs w:val="20"/>
                <w:lang w:val="en-US"/>
              </w:rPr>
              <w:t xml:space="preserve">Video ganguan system peredaran daraj klik disini </w:t>
            </w:r>
            <w:r w:rsidRPr="005110CE">
              <w:rPr>
                <w:rFonts w:ascii="Times New Roman" w:hAnsi="Times New Roman" w:cs="Times New Roman"/>
                <w:color w:val="0070C0"/>
                <w:sz w:val="20"/>
                <w:szCs w:val="20"/>
                <w:u w:val="single"/>
                <w:lang w:val="en-US"/>
              </w:rPr>
              <w:t>https://www.youtube.com/watch?v=lnTuefXXsQ0</w:t>
            </w:r>
          </w:p>
          <w:p w:rsidR="00561ABB" w:rsidRDefault="00B72254" w:rsidP="00561ABB">
            <w:pPr>
              <w:rPr>
                <w:rFonts w:ascii="Times New Roman" w:hAnsi="Times New Roman" w:cs="Times New Roman"/>
                <w:sz w:val="20"/>
                <w:szCs w:val="20"/>
                <w:lang w:val="en-US"/>
              </w:rPr>
            </w:pPr>
            <w:r>
              <w:rPr>
                <w:rFonts w:ascii="Times New Roman" w:hAnsi="Times New Roman" w:cs="Times New Roman"/>
                <w:sz w:val="20"/>
                <w:szCs w:val="20"/>
                <w:lang w:val="en-US"/>
              </w:rPr>
              <w:t xml:space="preserve">Buku Biologi : </w:t>
            </w:r>
          </w:p>
          <w:p w:rsidR="00561ABB" w:rsidRPr="00942E96" w:rsidRDefault="00561ABB" w:rsidP="00561ABB">
            <w:pPr>
              <w:rPr>
                <w:rFonts w:ascii="Times New Roman" w:hAnsi="Times New Roman" w:cs="Times New Roman"/>
                <w:sz w:val="20"/>
                <w:szCs w:val="20"/>
              </w:rPr>
            </w:pPr>
            <w:r>
              <w:rPr>
                <w:rFonts w:ascii="Times New Roman" w:hAnsi="Times New Roman" w:cs="Times New Roman"/>
                <w:sz w:val="20"/>
                <w:szCs w:val="20"/>
                <w:lang w:val="en-US"/>
              </w:rPr>
              <w:t xml:space="preserve">Riandari, Hanny. 2015. </w:t>
            </w:r>
            <w:r>
              <w:rPr>
                <w:rFonts w:ascii="Times New Roman" w:hAnsi="Times New Roman" w:cs="Times New Roman"/>
                <w:i/>
                <w:sz w:val="20"/>
                <w:szCs w:val="20"/>
                <w:lang w:val="en-US"/>
              </w:rPr>
              <w:t xml:space="preserve">Biologi. </w:t>
            </w:r>
            <w:r>
              <w:rPr>
                <w:rFonts w:ascii="Times New Roman" w:hAnsi="Times New Roman" w:cs="Times New Roman"/>
                <w:sz w:val="20"/>
                <w:szCs w:val="20"/>
                <w:lang w:val="en-US"/>
              </w:rPr>
              <w:t xml:space="preserve">Solo: PT Tiga Serangkai. </w:t>
            </w:r>
          </w:p>
          <w:p w:rsidR="00E019C8" w:rsidRPr="00942E96" w:rsidRDefault="00E019C8" w:rsidP="004557FE">
            <w:pPr>
              <w:rPr>
                <w:rFonts w:ascii="Times New Roman" w:hAnsi="Times New Roman" w:cs="Times New Roman"/>
                <w:sz w:val="20"/>
                <w:szCs w:val="20"/>
              </w:rPr>
            </w:pPr>
          </w:p>
          <w:p w:rsidR="008A6CE0" w:rsidRPr="00942E96" w:rsidRDefault="008A6CE0" w:rsidP="004557FE">
            <w:pPr>
              <w:jc w:val="center"/>
              <w:rPr>
                <w:rFonts w:ascii="Times New Roman" w:hAnsi="Times New Roman" w:cs="Times New Roman"/>
                <w:sz w:val="20"/>
                <w:szCs w:val="20"/>
                <w:lang w:val="en-US"/>
              </w:rPr>
            </w:pPr>
          </w:p>
        </w:tc>
      </w:tr>
    </w:tbl>
    <w:p w:rsidR="00E019C8" w:rsidRDefault="00E019C8" w:rsidP="008A6CE0">
      <w:pPr>
        <w:jc w:val="center"/>
        <w:rPr>
          <w:rFonts w:ascii="Times New Roman" w:hAnsi="Times New Roman" w:cs="Times New Roman"/>
          <w:sz w:val="24"/>
          <w:szCs w:val="24"/>
          <w:lang w:val="en-US"/>
        </w:rPr>
      </w:pPr>
    </w:p>
    <w:p w:rsidR="00270A0D" w:rsidRDefault="00270A0D" w:rsidP="008A6CE0">
      <w:pPr>
        <w:jc w:val="center"/>
        <w:rPr>
          <w:rFonts w:ascii="Times New Roman" w:hAnsi="Times New Roman" w:cs="Times New Roman"/>
          <w:sz w:val="24"/>
          <w:szCs w:val="24"/>
          <w:lang w:val="en-US"/>
        </w:rPr>
      </w:pPr>
    </w:p>
    <w:p w:rsidR="00270A0D" w:rsidRDefault="00270A0D" w:rsidP="008A6CE0">
      <w:pPr>
        <w:jc w:val="center"/>
        <w:rPr>
          <w:rFonts w:ascii="Times New Roman" w:hAnsi="Times New Roman" w:cs="Times New Roman"/>
          <w:sz w:val="24"/>
          <w:szCs w:val="24"/>
          <w:lang w:val="en-US"/>
        </w:rPr>
      </w:pPr>
    </w:p>
    <w:p w:rsidR="00942E96" w:rsidRDefault="00942E96" w:rsidP="00B72254">
      <w:pPr>
        <w:rPr>
          <w:rFonts w:ascii="Times New Roman" w:hAnsi="Times New Roman" w:cs="Times New Roman"/>
          <w:sz w:val="24"/>
          <w:szCs w:val="24"/>
          <w:lang w:val="en-US"/>
        </w:rPr>
      </w:pPr>
    </w:p>
    <w:p w:rsidR="00270A0D" w:rsidRDefault="00270A0D" w:rsidP="009F46AA">
      <w:pPr>
        <w:rPr>
          <w:rFonts w:ascii="Times New Roman" w:hAnsi="Times New Roman" w:cs="Times New Roman"/>
          <w:sz w:val="24"/>
          <w:szCs w:val="24"/>
          <w:lang w:val="en-US"/>
        </w:rPr>
      </w:pPr>
    </w:p>
    <w:p w:rsidR="00E019C8" w:rsidRPr="00270A0D" w:rsidRDefault="00270A0D" w:rsidP="00E019C8">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
    <w:p w:rsidR="00E019C8" w:rsidRPr="00E019C8" w:rsidRDefault="00E019C8" w:rsidP="00E019C8">
      <w:pPr>
        <w:rPr>
          <w:rFonts w:ascii="Times New Roman" w:hAnsi="Times New Roman" w:cs="Times New Roman"/>
          <w:sz w:val="24"/>
          <w:szCs w:val="24"/>
          <w:lang w:val="en-US"/>
        </w:rPr>
      </w:pPr>
    </w:p>
    <w:p w:rsidR="00E019C8" w:rsidRPr="00E019C8" w:rsidRDefault="00E019C8" w:rsidP="00E019C8">
      <w:pPr>
        <w:rPr>
          <w:rFonts w:ascii="Times New Roman" w:hAnsi="Times New Roman" w:cs="Times New Roman"/>
          <w:sz w:val="24"/>
          <w:szCs w:val="24"/>
          <w:lang w:val="en-US"/>
        </w:rPr>
      </w:pPr>
    </w:p>
    <w:p w:rsidR="008A6CE0" w:rsidRPr="00E019C8" w:rsidRDefault="008A6CE0" w:rsidP="00E019C8">
      <w:pPr>
        <w:tabs>
          <w:tab w:val="left" w:pos="8303"/>
        </w:tabs>
        <w:rPr>
          <w:rFonts w:ascii="Times New Roman" w:hAnsi="Times New Roman" w:cs="Times New Roman"/>
          <w:sz w:val="24"/>
          <w:szCs w:val="24"/>
          <w:lang w:val="en-US"/>
        </w:rPr>
      </w:pPr>
    </w:p>
    <w:sectPr w:rsidR="008A6CE0" w:rsidRPr="00E019C8" w:rsidSect="006A10F7">
      <w:pgSz w:w="15840" w:h="12240" w:orient="landscape"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07A"/>
    <w:multiLevelType w:val="hybridMultilevel"/>
    <w:tmpl w:val="2062A2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A1A9B"/>
    <w:multiLevelType w:val="hybridMultilevel"/>
    <w:tmpl w:val="AB00AB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10CBC"/>
    <w:multiLevelType w:val="hybridMultilevel"/>
    <w:tmpl w:val="383A588A"/>
    <w:lvl w:ilvl="0" w:tplc="EBD29C14">
      <w:start w:val="1"/>
      <w:numFmt w:val="bullet"/>
      <w:lvlText w:val="-"/>
      <w:lvlJc w:val="left"/>
      <w:pPr>
        <w:ind w:left="608" w:hanging="360"/>
      </w:pPr>
      <w:rPr>
        <w:rFonts w:ascii="Times New Roman" w:eastAsia="Calibri" w:hAnsi="Times New Roman" w:cs="Times New Roman" w:hint="default"/>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3">
    <w:nsid w:val="30236D0A"/>
    <w:multiLevelType w:val="hybridMultilevel"/>
    <w:tmpl w:val="52D89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67375"/>
    <w:multiLevelType w:val="hybridMultilevel"/>
    <w:tmpl w:val="7C6CA832"/>
    <w:lvl w:ilvl="0" w:tplc="3D4AADA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F0D93"/>
    <w:multiLevelType w:val="hybridMultilevel"/>
    <w:tmpl w:val="43EE87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2D45C3"/>
    <w:multiLevelType w:val="multilevel"/>
    <w:tmpl w:val="38BA9320"/>
    <w:lvl w:ilvl="0">
      <w:start w:val="3"/>
      <w:numFmt w:val="decimal"/>
      <w:lvlText w:val="%1"/>
      <w:lvlJc w:val="left"/>
      <w:pPr>
        <w:ind w:left="405" w:hanging="405"/>
      </w:pPr>
      <w:rPr>
        <w:rFonts w:hint="default"/>
      </w:rPr>
    </w:lvl>
    <w:lvl w:ilvl="1">
      <w:start w:val="7"/>
      <w:numFmt w:val="decimal"/>
      <w:lvlText w:val="%1.%2"/>
      <w:lvlJc w:val="left"/>
      <w:pPr>
        <w:ind w:left="528" w:hanging="405"/>
      </w:pPr>
      <w:rPr>
        <w:rFonts w:hint="default"/>
      </w:rPr>
    </w:lvl>
    <w:lvl w:ilvl="2">
      <w:start w:val="1"/>
      <w:numFmt w:val="decimal"/>
      <w:lvlText w:val="%1.%2.%3"/>
      <w:lvlJc w:val="left"/>
      <w:pPr>
        <w:ind w:left="966" w:hanging="720"/>
      </w:pPr>
      <w:rPr>
        <w:rFonts w:hint="default"/>
      </w:rPr>
    </w:lvl>
    <w:lvl w:ilvl="3">
      <w:start w:val="1"/>
      <w:numFmt w:val="decimal"/>
      <w:lvlText w:val="%1.%2.%3.%4"/>
      <w:lvlJc w:val="left"/>
      <w:pPr>
        <w:ind w:left="1089" w:hanging="720"/>
      </w:pPr>
      <w:rPr>
        <w:rFonts w:hint="default"/>
      </w:rPr>
    </w:lvl>
    <w:lvl w:ilvl="4">
      <w:start w:val="1"/>
      <w:numFmt w:val="decimal"/>
      <w:lvlText w:val="%1.%2.%3.%4.%5"/>
      <w:lvlJc w:val="left"/>
      <w:pPr>
        <w:ind w:left="1212" w:hanging="720"/>
      </w:pPr>
      <w:rPr>
        <w:rFonts w:hint="default"/>
      </w:rPr>
    </w:lvl>
    <w:lvl w:ilvl="5">
      <w:start w:val="1"/>
      <w:numFmt w:val="decimal"/>
      <w:lvlText w:val="%1.%2.%3.%4.%5.%6"/>
      <w:lvlJc w:val="left"/>
      <w:pPr>
        <w:ind w:left="1695" w:hanging="1080"/>
      </w:pPr>
      <w:rPr>
        <w:rFonts w:hint="default"/>
      </w:rPr>
    </w:lvl>
    <w:lvl w:ilvl="6">
      <w:start w:val="1"/>
      <w:numFmt w:val="decimal"/>
      <w:lvlText w:val="%1.%2.%3.%4.%5.%6.%7"/>
      <w:lvlJc w:val="left"/>
      <w:pPr>
        <w:ind w:left="1818" w:hanging="1080"/>
      </w:pPr>
      <w:rPr>
        <w:rFonts w:hint="default"/>
      </w:rPr>
    </w:lvl>
    <w:lvl w:ilvl="7">
      <w:start w:val="1"/>
      <w:numFmt w:val="decimal"/>
      <w:lvlText w:val="%1.%2.%3.%4.%5.%6.%7.%8"/>
      <w:lvlJc w:val="left"/>
      <w:pPr>
        <w:ind w:left="2301" w:hanging="1440"/>
      </w:pPr>
      <w:rPr>
        <w:rFonts w:hint="default"/>
      </w:rPr>
    </w:lvl>
    <w:lvl w:ilvl="8">
      <w:start w:val="1"/>
      <w:numFmt w:val="decimal"/>
      <w:lvlText w:val="%1.%2.%3.%4.%5.%6.%7.%8.%9"/>
      <w:lvlJc w:val="left"/>
      <w:pPr>
        <w:ind w:left="2424" w:hanging="1440"/>
      </w:pPr>
      <w:rPr>
        <w:rFonts w:hint="default"/>
      </w:rPr>
    </w:lvl>
  </w:abstractNum>
  <w:abstractNum w:abstractNumId="7">
    <w:nsid w:val="4B536CF7"/>
    <w:multiLevelType w:val="hybridMultilevel"/>
    <w:tmpl w:val="6DA4B716"/>
    <w:lvl w:ilvl="0" w:tplc="7002627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53F70"/>
    <w:multiLevelType w:val="hybridMultilevel"/>
    <w:tmpl w:val="0518A17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571987"/>
    <w:multiLevelType w:val="hybridMultilevel"/>
    <w:tmpl w:val="B7ACF7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492992"/>
    <w:multiLevelType w:val="hybridMultilevel"/>
    <w:tmpl w:val="0BC87A14"/>
    <w:lvl w:ilvl="0" w:tplc="04090001">
      <w:start w:val="1"/>
      <w:numFmt w:val="bullet"/>
      <w:lvlText w:val=""/>
      <w:lvlJc w:val="left"/>
      <w:pPr>
        <w:tabs>
          <w:tab w:val="num" w:pos="813"/>
        </w:tabs>
        <w:ind w:left="813" w:hanging="360"/>
      </w:pPr>
      <w:rPr>
        <w:rFonts w:ascii="Symbol" w:hAnsi="Symbol" w:hint="default"/>
      </w:rPr>
    </w:lvl>
    <w:lvl w:ilvl="1" w:tplc="04090003" w:tentative="1">
      <w:start w:val="1"/>
      <w:numFmt w:val="bullet"/>
      <w:lvlText w:val="o"/>
      <w:lvlJc w:val="left"/>
      <w:pPr>
        <w:tabs>
          <w:tab w:val="num" w:pos="1533"/>
        </w:tabs>
        <w:ind w:left="1533" w:hanging="360"/>
      </w:pPr>
      <w:rPr>
        <w:rFonts w:ascii="Courier New" w:hAnsi="Courier New" w:cs="Courier New"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Courier New"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Courier New" w:hint="default"/>
      </w:rPr>
    </w:lvl>
    <w:lvl w:ilvl="8" w:tplc="04090005" w:tentative="1">
      <w:start w:val="1"/>
      <w:numFmt w:val="bullet"/>
      <w:lvlText w:val=""/>
      <w:lvlJc w:val="left"/>
      <w:pPr>
        <w:tabs>
          <w:tab w:val="num" w:pos="6573"/>
        </w:tabs>
        <w:ind w:left="6573" w:hanging="360"/>
      </w:pPr>
      <w:rPr>
        <w:rFonts w:ascii="Wingdings" w:hAnsi="Wingdings" w:hint="default"/>
      </w:rPr>
    </w:lvl>
  </w:abstractNum>
  <w:abstractNum w:abstractNumId="11">
    <w:nsid w:val="6BB969F8"/>
    <w:multiLevelType w:val="hybridMultilevel"/>
    <w:tmpl w:val="31E6A4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F5C5A"/>
    <w:multiLevelType w:val="hybridMultilevel"/>
    <w:tmpl w:val="822C3DB8"/>
    <w:lvl w:ilvl="0" w:tplc="E7A07824">
      <w:start w:val="4"/>
      <w:numFmt w:val="bullet"/>
      <w:lvlText w:val="-"/>
      <w:lvlJc w:val="left"/>
      <w:pPr>
        <w:ind w:left="1080" w:hanging="360"/>
      </w:pPr>
      <w:rPr>
        <w:rFonts w:ascii="Trebuchet MS" w:eastAsia="Bookman Old Style" w:hAnsi="Trebuchet MS" w:cs="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D040BB"/>
    <w:multiLevelType w:val="hybridMultilevel"/>
    <w:tmpl w:val="35044B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B9578E"/>
    <w:multiLevelType w:val="hybridMultilevel"/>
    <w:tmpl w:val="3BB878C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num w:numId="1">
    <w:abstractNumId w:val="12"/>
  </w:num>
  <w:num w:numId="2">
    <w:abstractNumId w:val="7"/>
  </w:num>
  <w:num w:numId="3">
    <w:abstractNumId w:val="13"/>
  </w:num>
  <w:num w:numId="4">
    <w:abstractNumId w:val="5"/>
  </w:num>
  <w:num w:numId="5">
    <w:abstractNumId w:val="1"/>
  </w:num>
  <w:num w:numId="6">
    <w:abstractNumId w:val="11"/>
  </w:num>
  <w:num w:numId="7">
    <w:abstractNumId w:val="9"/>
  </w:num>
  <w:num w:numId="8">
    <w:abstractNumId w:val="2"/>
  </w:num>
  <w:num w:numId="9">
    <w:abstractNumId w:val="8"/>
  </w:num>
  <w:num w:numId="10">
    <w:abstractNumId w:val="0"/>
  </w:num>
  <w:num w:numId="11">
    <w:abstractNumId w:val="3"/>
  </w:num>
  <w:num w:numId="12">
    <w:abstractNumId w:val="14"/>
  </w:num>
  <w:num w:numId="13">
    <w:abstractNumId w:val="6"/>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575C"/>
    <w:rsid w:val="00003648"/>
    <w:rsid w:val="00005137"/>
    <w:rsid w:val="00043817"/>
    <w:rsid w:val="00044C0B"/>
    <w:rsid w:val="000635C4"/>
    <w:rsid w:val="00081686"/>
    <w:rsid w:val="00092F51"/>
    <w:rsid w:val="000A6D11"/>
    <w:rsid w:val="000C51F9"/>
    <w:rsid w:val="000D22DE"/>
    <w:rsid w:val="000D623D"/>
    <w:rsid w:val="000D7E96"/>
    <w:rsid w:val="001056BE"/>
    <w:rsid w:val="00105DE5"/>
    <w:rsid w:val="0011075E"/>
    <w:rsid w:val="0011274A"/>
    <w:rsid w:val="00115221"/>
    <w:rsid w:val="00154E0C"/>
    <w:rsid w:val="001731D2"/>
    <w:rsid w:val="00173ACD"/>
    <w:rsid w:val="0018518A"/>
    <w:rsid w:val="001859CE"/>
    <w:rsid w:val="001958CE"/>
    <w:rsid w:val="00195ED4"/>
    <w:rsid w:val="0019603D"/>
    <w:rsid w:val="001A0901"/>
    <w:rsid w:val="001A0F07"/>
    <w:rsid w:val="001A130B"/>
    <w:rsid w:val="001A4942"/>
    <w:rsid w:val="001B44E3"/>
    <w:rsid w:val="001C7CD9"/>
    <w:rsid w:val="001D63FF"/>
    <w:rsid w:val="001E43C7"/>
    <w:rsid w:val="00204FA7"/>
    <w:rsid w:val="002103FB"/>
    <w:rsid w:val="0021351F"/>
    <w:rsid w:val="002376D0"/>
    <w:rsid w:val="00247FE7"/>
    <w:rsid w:val="00254074"/>
    <w:rsid w:val="002642E9"/>
    <w:rsid w:val="00264E46"/>
    <w:rsid w:val="00267862"/>
    <w:rsid w:val="00270A0D"/>
    <w:rsid w:val="00276A1D"/>
    <w:rsid w:val="0029732F"/>
    <w:rsid w:val="002A2675"/>
    <w:rsid w:val="002B1B8D"/>
    <w:rsid w:val="002C2C09"/>
    <w:rsid w:val="002C2D2D"/>
    <w:rsid w:val="002C4CB9"/>
    <w:rsid w:val="002E43B4"/>
    <w:rsid w:val="0032609C"/>
    <w:rsid w:val="003266B9"/>
    <w:rsid w:val="00382F21"/>
    <w:rsid w:val="0038579C"/>
    <w:rsid w:val="003B31F1"/>
    <w:rsid w:val="003F17A0"/>
    <w:rsid w:val="004005BC"/>
    <w:rsid w:val="004018B5"/>
    <w:rsid w:val="00414581"/>
    <w:rsid w:val="00431429"/>
    <w:rsid w:val="004318DB"/>
    <w:rsid w:val="004557FE"/>
    <w:rsid w:val="00461EF7"/>
    <w:rsid w:val="004665EB"/>
    <w:rsid w:val="004749A6"/>
    <w:rsid w:val="00487BB2"/>
    <w:rsid w:val="004B3194"/>
    <w:rsid w:val="004C012C"/>
    <w:rsid w:val="004C0975"/>
    <w:rsid w:val="004C72C1"/>
    <w:rsid w:val="004E2E8E"/>
    <w:rsid w:val="004E434D"/>
    <w:rsid w:val="004F04C9"/>
    <w:rsid w:val="004F6538"/>
    <w:rsid w:val="004F65E5"/>
    <w:rsid w:val="005019B6"/>
    <w:rsid w:val="00505E33"/>
    <w:rsid w:val="005110CE"/>
    <w:rsid w:val="0051248B"/>
    <w:rsid w:val="005149BF"/>
    <w:rsid w:val="0052075E"/>
    <w:rsid w:val="00543F59"/>
    <w:rsid w:val="005610FE"/>
    <w:rsid w:val="00561ABB"/>
    <w:rsid w:val="005664FB"/>
    <w:rsid w:val="0057028F"/>
    <w:rsid w:val="00580D27"/>
    <w:rsid w:val="0058171A"/>
    <w:rsid w:val="00587B48"/>
    <w:rsid w:val="00595B51"/>
    <w:rsid w:val="005A009B"/>
    <w:rsid w:val="005A0FB3"/>
    <w:rsid w:val="005B38CA"/>
    <w:rsid w:val="005B4438"/>
    <w:rsid w:val="005B6210"/>
    <w:rsid w:val="005D1B3A"/>
    <w:rsid w:val="005D68FD"/>
    <w:rsid w:val="005E4844"/>
    <w:rsid w:val="005F1EBF"/>
    <w:rsid w:val="00605CF1"/>
    <w:rsid w:val="00615A57"/>
    <w:rsid w:val="006247D7"/>
    <w:rsid w:val="00625FC3"/>
    <w:rsid w:val="0064407F"/>
    <w:rsid w:val="00654641"/>
    <w:rsid w:val="00664F45"/>
    <w:rsid w:val="00684DDC"/>
    <w:rsid w:val="00690A91"/>
    <w:rsid w:val="00692D23"/>
    <w:rsid w:val="0069496C"/>
    <w:rsid w:val="006A10F7"/>
    <w:rsid w:val="006B38D9"/>
    <w:rsid w:val="006C2195"/>
    <w:rsid w:val="006C78DC"/>
    <w:rsid w:val="006E396F"/>
    <w:rsid w:val="006E4FD3"/>
    <w:rsid w:val="006F5C75"/>
    <w:rsid w:val="006F68C5"/>
    <w:rsid w:val="00704518"/>
    <w:rsid w:val="007424D9"/>
    <w:rsid w:val="00744DDA"/>
    <w:rsid w:val="007474B8"/>
    <w:rsid w:val="00751CB5"/>
    <w:rsid w:val="00761C25"/>
    <w:rsid w:val="007654A7"/>
    <w:rsid w:val="00765821"/>
    <w:rsid w:val="007703AD"/>
    <w:rsid w:val="007770FD"/>
    <w:rsid w:val="00791749"/>
    <w:rsid w:val="007B26AD"/>
    <w:rsid w:val="007C6F76"/>
    <w:rsid w:val="007D717A"/>
    <w:rsid w:val="007D7424"/>
    <w:rsid w:val="007E16A2"/>
    <w:rsid w:val="007E4138"/>
    <w:rsid w:val="00800E1B"/>
    <w:rsid w:val="008110A6"/>
    <w:rsid w:val="008123CA"/>
    <w:rsid w:val="0081596C"/>
    <w:rsid w:val="00823996"/>
    <w:rsid w:val="0082672D"/>
    <w:rsid w:val="00847287"/>
    <w:rsid w:val="00861181"/>
    <w:rsid w:val="00872753"/>
    <w:rsid w:val="008731D7"/>
    <w:rsid w:val="0088248C"/>
    <w:rsid w:val="008832CA"/>
    <w:rsid w:val="00885DF6"/>
    <w:rsid w:val="008A6CE0"/>
    <w:rsid w:val="008B003D"/>
    <w:rsid w:val="008B2666"/>
    <w:rsid w:val="008B5931"/>
    <w:rsid w:val="008B72FB"/>
    <w:rsid w:val="008F4069"/>
    <w:rsid w:val="0091117D"/>
    <w:rsid w:val="009219DF"/>
    <w:rsid w:val="00937C78"/>
    <w:rsid w:val="00942E30"/>
    <w:rsid w:val="00942E96"/>
    <w:rsid w:val="00962887"/>
    <w:rsid w:val="00972CC5"/>
    <w:rsid w:val="009756E1"/>
    <w:rsid w:val="00976E00"/>
    <w:rsid w:val="0098372C"/>
    <w:rsid w:val="0099563F"/>
    <w:rsid w:val="009B5616"/>
    <w:rsid w:val="009E5D8F"/>
    <w:rsid w:val="009F227E"/>
    <w:rsid w:val="009F31D3"/>
    <w:rsid w:val="009F46AA"/>
    <w:rsid w:val="00A01B4E"/>
    <w:rsid w:val="00A03164"/>
    <w:rsid w:val="00A27DDF"/>
    <w:rsid w:val="00A34DD9"/>
    <w:rsid w:val="00A3539B"/>
    <w:rsid w:val="00A46D4A"/>
    <w:rsid w:val="00A47013"/>
    <w:rsid w:val="00A61E3D"/>
    <w:rsid w:val="00A654DA"/>
    <w:rsid w:val="00A66158"/>
    <w:rsid w:val="00A85D16"/>
    <w:rsid w:val="00A96015"/>
    <w:rsid w:val="00AA6F96"/>
    <w:rsid w:val="00AB000B"/>
    <w:rsid w:val="00AB6A9A"/>
    <w:rsid w:val="00AE6866"/>
    <w:rsid w:val="00B16C18"/>
    <w:rsid w:val="00B23084"/>
    <w:rsid w:val="00B233C2"/>
    <w:rsid w:val="00B37B66"/>
    <w:rsid w:val="00B44424"/>
    <w:rsid w:val="00B63EA4"/>
    <w:rsid w:val="00B67BE1"/>
    <w:rsid w:val="00B72254"/>
    <w:rsid w:val="00BA03BB"/>
    <w:rsid w:val="00BA0BBB"/>
    <w:rsid w:val="00BA493C"/>
    <w:rsid w:val="00BB5F9C"/>
    <w:rsid w:val="00BC538D"/>
    <w:rsid w:val="00BC5BAE"/>
    <w:rsid w:val="00BC6531"/>
    <w:rsid w:val="00C221D9"/>
    <w:rsid w:val="00C37377"/>
    <w:rsid w:val="00C4575C"/>
    <w:rsid w:val="00C54031"/>
    <w:rsid w:val="00C56274"/>
    <w:rsid w:val="00C56519"/>
    <w:rsid w:val="00C5734B"/>
    <w:rsid w:val="00C674E4"/>
    <w:rsid w:val="00C90E99"/>
    <w:rsid w:val="00C91A7B"/>
    <w:rsid w:val="00C926CE"/>
    <w:rsid w:val="00CA1327"/>
    <w:rsid w:val="00CA7FBB"/>
    <w:rsid w:val="00CB77B3"/>
    <w:rsid w:val="00CC7F5F"/>
    <w:rsid w:val="00CE069C"/>
    <w:rsid w:val="00CE1CD4"/>
    <w:rsid w:val="00D06263"/>
    <w:rsid w:val="00D10E78"/>
    <w:rsid w:val="00D11CD3"/>
    <w:rsid w:val="00D23B0F"/>
    <w:rsid w:val="00D3577B"/>
    <w:rsid w:val="00D419C5"/>
    <w:rsid w:val="00D43188"/>
    <w:rsid w:val="00D43F73"/>
    <w:rsid w:val="00D444EF"/>
    <w:rsid w:val="00D64FE0"/>
    <w:rsid w:val="00D672AE"/>
    <w:rsid w:val="00D75B7B"/>
    <w:rsid w:val="00D81052"/>
    <w:rsid w:val="00D87BA0"/>
    <w:rsid w:val="00DA0BE9"/>
    <w:rsid w:val="00DA14AC"/>
    <w:rsid w:val="00DA1815"/>
    <w:rsid w:val="00DA7E28"/>
    <w:rsid w:val="00DB3261"/>
    <w:rsid w:val="00DB4120"/>
    <w:rsid w:val="00DE1BD9"/>
    <w:rsid w:val="00E019C8"/>
    <w:rsid w:val="00E01BDA"/>
    <w:rsid w:val="00E3775A"/>
    <w:rsid w:val="00E405FC"/>
    <w:rsid w:val="00E4279E"/>
    <w:rsid w:val="00E524E5"/>
    <w:rsid w:val="00E53E9E"/>
    <w:rsid w:val="00E56A19"/>
    <w:rsid w:val="00E57D24"/>
    <w:rsid w:val="00E919BE"/>
    <w:rsid w:val="00E94944"/>
    <w:rsid w:val="00E969A8"/>
    <w:rsid w:val="00EA1A63"/>
    <w:rsid w:val="00EA46B9"/>
    <w:rsid w:val="00EA678D"/>
    <w:rsid w:val="00ED3A70"/>
    <w:rsid w:val="00ED4220"/>
    <w:rsid w:val="00EE204A"/>
    <w:rsid w:val="00EE4849"/>
    <w:rsid w:val="00EF167E"/>
    <w:rsid w:val="00F0254B"/>
    <w:rsid w:val="00F03EF0"/>
    <w:rsid w:val="00F04C77"/>
    <w:rsid w:val="00F32070"/>
    <w:rsid w:val="00F4015F"/>
    <w:rsid w:val="00F406D3"/>
    <w:rsid w:val="00F8020A"/>
    <w:rsid w:val="00F80A28"/>
    <w:rsid w:val="00F9043E"/>
    <w:rsid w:val="00F93D8E"/>
    <w:rsid w:val="00FA2D37"/>
    <w:rsid w:val="00FA5CA6"/>
    <w:rsid w:val="00FB4385"/>
    <w:rsid w:val="00FB5F2F"/>
    <w:rsid w:val="00FC0AC0"/>
    <w:rsid w:val="00FC753B"/>
    <w:rsid w:val="00FC7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5C"/>
    <w:pPr>
      <w:spacing w:after="0" w:line="360" w:lineRule="auto"/>
      <w:jc w:val="both"/>
    </w:pPr>
    <w:rPr>
      <w:lang w:val="id-ID"/>
    </w:rPr>
  </w:style>
  <w:style w:type="paragraph" w:styleId="Heading1">
    <w:name w:val="heading 1"/>
    <w:basedOn w:val="Normal"/>
    <w:link w:val="Heading1Char"/>
    <w:uiPriority w:val="9"/>
    <w:qFormat/>
    <w:rsid w:val="00B4442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7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Body of textCxSp,Colorful List - Accent 11"/>
    <w:basedOn w:val="Normal"/>
    <w:link w:val="ListParagraphChar"/>
    <w:uiPriority w:val="34"/>
    <w:qFormat/>
    <w:rsid w:val="005E4844"/>
    <w:pPr>
      <w:spacing w:after="160" w:line="259" w:lineRule="auto"/>
      <w:ind w:left="720"/>
      <w:contextualSpacing/>
      <w:jc w:val="left"/>
    </w:pPr>
    <w:rPr>
      <w:rFonts w:ascii="Calibri" w:eastAsia="Calibri" w:hAnsi="Calibri" w:cs="Times New Roman"/>
      <w:lang w:val="en-US"/>
    </w:rPr>
  </w:style>
  <w:style w:type="character" w:customStyle="1" w:styleId="ListParagraphChar">
    <w:name w:val="List Paragraph Char"/>
    <w:aliases w:val="Body of text Char,List Paragraph1 Char,Medium Grid 1 - Accent 21 Char,Body of text+1 Char,Body of text+2 Char,Body of text+3 Char,List Paragraph11 Char,Body of textCxSp Char,Colorful List - Accent 11 Char"/>
    <w:link w:val="ListParagraph"/>
    <w:qFormat/>
    <w:locked/>
    <w:rsid w:val="005E4844"/>
    <w:rPr>
      <w:rFonts w:ascii="Calibri" w:eastAsia="Calibri" w:hAnsi="Calibri" w:cs="Times New Roman"/>
    </w:rPr>
  </w:style>
  <w:style w:type="character" w:customStyle="1" w:styleId="Heading1Char">
    <w:name w:val="Heading 1 Char"/>
    <w:basedOn w:val="DefaultParagraphFont"/>
    <w:link w:val="Heading1"/>
    <w:uiPriority w:val="9"/>
    <w:rsid w:val="00B444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019C8"/>
    <w:rPr>
      <w:color w:val="0000FF" w:themeColor="hyperlink"/>
      <w:u w:val="single"/>
    </w:rPr>
  </w:style>
  <w:style w:type="paragraph" w:styleId="BalloonText">
    <w:name w:val="Balloon Text"/>
    <w:basedOn w:val="Normal"/>
    <w:link w:val="BalloonTextChar"/>
    <w:uiPriority w:val="99"/>
    <w:semiHidden/>
    <w:unhideWhenUsed/>
    <w:rsid w:val="00E019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9C8"/>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2083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5</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Legenda Comp</dc:creator>
  <cp:lastModifiedBy>acer</cp:lastModifiedBy>
  <cp:revision>20</cp:revision>
  <dcterms:created xsi:type="dcterms:W3CDTF">2018-06-28T07:26:00Z</dcterms:created>
  <dcterms:modified xsi:type="dcterms:W3CDTF">2019-06-21T04:00:00Z</dcterms:modified>
</cp:coreProperties>
</file>