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93" w:rsidRDefault="00A61A39">
      <w:proofErr w:type="spellStart"/>
      <w:r>
        <w:t>Tugas</w:t>
      </w:r>
      <w:proofErr w:type="spellEnd"/>
      <w:r>
        <w:t xml:space="preserve"> </w:t>
      </w:r>
      <w:proofErr w:type="spellStart"/>
      <w:r>
        <w:t>meringkas</w:t>
      </w:r>
      <w:proofErr w:type="spellEnd"/>
      <w:r>
        <w:t xml:space="preserve"> Part 2: </w:t>
      </w:r>
      <w:r w:rsidR="008E4AF2">
        <w:t>(3 April 2020)</w:t>
      </w:r>
      <w:bookmarkStart w:id="0" w:name="_GoBack"/>
      <w:bookmarkEnd w:id="0"/>
    </w:p>
    <w:p w:rsidR="00A61A39" w:rsidRDefault="00A61A39" w:rsidP="00A61A39">
      <w:pPr>
        <w:pStyle w:val="ListParagraph"/>
        <w:numPr>
          <w:ilvl w:val="0"/>
          <w:numId w:val="1"/>
        </w:numPr>
      </w:pPr>
      <w:proofErr w:type="spellStart"/>
      <w:r>
        <w:t>Multikolinearitas</w:t>
      </w:r>
      <w:proofErr w:type="spellEnd"/>
    </w:p>
    <w:p w:rsidR="00A61A39" w:rsidRDefault="00A61A39" w:rsidP="00A61A39">
      <w:pPr>
        <w:pStyle w:val="ListParagraph"/>
        <w:numPr>
          <w:ilvl w:val="0"/>
          <w:numId w:val="1"/>
        </w:numPr>
      </w:pPr>
      <w:proofErr w:type="spellStart"/>
      <w:r>
        <w:t>Heteroskedastisitas</w:t>
      </w:r>
      <w:proofErr w:type="spellEnd"/>
    </w:p>
    <w:p w:rsidR="00A61A39" w:rsidRDefault="00A61A39" w:rsidP="00A61A39">
      <w:pPr>
        <w:pStyle w:val="ListParagraph"/>
        <w:numPr>
          <w:ilvl w:val="0"/>
          <w:numId w:val="1"/>
        </w:numPr>
      </w:pPr>
      <w:proofErr w:type="spellStart"/>
      <w:r>
        <w:t>Autokorelasi</w:t>
      </w:r>
      <w:proofErr w:type="spellEnd"/>
    </w:p>
    <w:p w:rsidR="00A61A39" w:rsidRDefault="00A61A39" w:rsidP="00A61A39">
      <w:pPr>
        <w:pStyle w:val="ListParagraph"/>
        <w:numPr>
          <w:ilvl w:val="0"/>
          <w:numId w:val="1"/>
        </w:numPr>
      </w:pPr>
      <w:proofErr w:type="spellStart"/>
      <w:r>
        <w:t>Spesifikasi</w:t>
      </w:r>
      <w:proofErr w:type="spellEnd"/>
      <w:r>
        <w:t xml:space="preserve"> model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diagnostic</w:t>
      </w:r>
    </w:p>
    <w:p w:rsidR="00A61A39" w:rsidRDefault="00A61A39" w:rsidP="00A61A39">
      <w:pPr>
        <w:pStyle w:val="ListParagraph"/>
      </w:pPr>
    </w:p>
    <w:p w:rsidR="00A61A39" w:rsidRDefault="00A61A39" w:rsidP="00A61A39">
      <w:pPr>
        <w:pStyle w:val="ListParagraph"/>
        <w:ind w:left="0"/>
      </w:pPr>
      <w:proofErr w:type="spellStart"/>
      <w:r>
        <w:t>Dalam</w:t>
      </w:r>
      <w:proofErr w:type="spellEnd"/>
      <w:r>
        <w:t xml:space="preserve"> format word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copas</w:t>
      </w:r>
      <w:proofErr w:type="spellEnd"/>
      <w:r>
        <w:t xml:space="preserve">) </w:t>
      </w:r>
      <w:proofErr w:type="spellStart"/>
      <w:r>
        <w:t>maks</w:t>
      </w:r>
      <w:proofErr w:type="spellEnd"/>
      <w:r>
        <w:t xml:space="preserve"> 10 </w:t>
      </w:r>
      <w:proofErr w:type="spellStart"/>
      <w:r>
        <w:t>halaman</w:t>
      </w:r>
      <w:proofErr w:type="spellEnd"/>
      <w:r>
        <w:t xml:space="preserve"> folio A4, </w:t>
      </w:r>
      <w:proofErr w:type="spellStart"/>
      <w:r>
        <w:t>spasi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 font 11.</w:t>
      </w:r>
    </w:p>
    <w:p w:rsidR="008E4AF2" w:rsidRDefault="008E4AF2" w:rsidP="00A61A39">
      <w:pPr>
        <w:pStyle w:val="ListParagraph"/>
        <w:ind w:left="0"/>
      </w:pPr>
      <w:proofErr w:type="spellStart"/>
      <w:r>
        <w:t>Dikirim</w:t>
      </w:r>
      <w:proofErr w:type="spellEnd"/>
      <w:r>
        <w:t xml:space="preserve"> </w:t>
      </w:r>
      <w:proofErr w:type="spellStart"/>
      <w:r>
        <w:t>maks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jumat</w:t>
      </w:r>
      <w:proofErr w:type="spellEnd"/>
      <w:r>
        <w:t xml:space="preserve"> jam </w:t>
      </w:r>
      <w:proofErr w:type="gramStart"/>
      <w:r>
        <w:t xml:space="preserve">10 </w:t>
      </w:r>
      <w:proofErr w:type="spellStart"/>
      <w:r>
        <w:t>tanggal</w:t>
      </w:r>
      <w:proofErr w:type="spellEnd"/>
      <w:r>
        <w:t xml:space="preserve"> 10 April 2020</w:t>
      </w:r>
      <w:proofErr w:type="gramEnd"/>
      <w:r>
        <w:t>.</w:t>
      </w:r>
    </w:p>
    <w:sectPr w:rsidR="008E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51F"/>
    <w:multiLevelType w:val="hybridMultilevel"/>
    <w:tmpl w:val="C36C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9"/>
    <w:rsid w:val="00225F93"/>
    <w:rsid w:val="003F23B1"/>
    <w:rsid w:val="008E4AF2"/>
    <w:rsid w:val="00A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MIPA-UNS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2020-04-03T05:48:00Z</dcterms:created>
  <dcterms:modified xsi:type="dcterms:W3CDTF">2020-04-03T06:00:00Z</dcterms:modified>
</cp:coreProperties>
</file>