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0A" w:rsidRDefault="000C610A" w:rsidP="00E90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Perkuliahan Tanggal 16 – 3 – 2O2O</w:t>
      </w:r>
    </w:p>
    <w:p w:rsidR="00CB6635" w:rsidRPr="000C610A" w:rsidRDefault="000C610A" w:rsidP="00E90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0A">
        <w:rPr>
          <w:rFonts w:ascii="Times New Roman" w:hAnsi="Times New Roman" w:cs="Times New Roman"/>
          <w:sz w:val="24"/>
          <w:szCs w:val="24"/>
        </w:rPr>
        <w:t>Komponen Kurikulum terdiri dari :</w:t>
      </w:r>
    </w:p>
    <w:p w:rsidR="000C610A" w:rsidRDefault="000C610A" w:rsidP="00E907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10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1399AC6" wp14:editId="727A50E5">
            <wp:extent cx="5731510" cy="2581910"/>
            <wp:effectExtent l="0" t="19050" r="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318BD" w:rsidRDefault="000318BD" w:rsidP="00E907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 tujuan berhubungan dengan arah atau hasil yang diharapkan</w:t>
      </w:r>
    </w:p>
    <w:p w:rsidR="000318BD" w:rsidRDefault="000318BD" w:rsidP="00E907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 isi merupakan komponen yang berhubungan dengan pengalaman belajar yang harus dimiliki siswa</w:t>
      </w:r>
    </w:p>
    <w:p w:rsidR="000318BD" w:rsidRDefault="000318BD" w:rsidP="00E907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Komponen metode merupakan </w:t>
      </w:r>
      <w:r w:rsidR="00E907F3">
        <w:rPr>
          <w:rFonts w:ascii="Times New Roman" w:hAnsi="Times New Roman" w:cs="Times New Roman"/>
          <w:sz w:val="24"/>
          <w:szCs w:val="24"/>
        </w:rPr>
        <w:t>proses penyampaian materi pendidikan kepada peserta didik</w:t>
      </w:r>
    </w:p>
    <w:p w:rsidR="000C610A" w:rsidRDefault="000318BD" w:rsidP="00E907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 evaluasi merupakan alat untuk mengetahui apakah tujuan yang telah ditetapkan telah dapat tercapai atau belum</w:t>
      </w:r>
    </w:p>
    <w:p w:rsidR="00E907F3" w:rsidRDefault="00E907F3" w:rsidP="00E907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7F3" w:rsidRPr="00E41134" w:rsidRDefault="006426A7" w:rsidP="00E907F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KELOMPOK</w:t>
      </w:r>
      <w:r w:rsidR="00E907F3" w:rsidRPr="00E4113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426A7" w:rsidRDefault="00E907F3" w:rsidP="006426A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A7">
        <w:rPr>
          <w:rFonts w:ascii="Times New Roman" w:hAnsi="Times New Roman" w:cs="Times New Roman"/>
          <w:sz w:val="24"/>
          <w:szCs w:val="24"/>
        </w:rPr>
        <w:t>Berikan analisis Anda mengenai berbagai kurikulum pendidikan yang diterapkan oleh Negara-Negara di dunia ! (</w:t>
      </w:r>
      <w:r w:rsidRPr="006426A7">
        <w:rPr>
          <w:rFonts w:ascii="Times New Roman" w:hAnsi="Times New Roman" w:cs="Times New Roman"/>
          <w:b/>
          <w:sz w:val="24"/>
          <w:szCs w:val="24"/>
        </w:rPr>
        <w:t>Ambil satu negara kemudian analisis dari 4 unsur yang menjadi komponen kurikulum tersebut</w:t>
      </w:r>
    </w:p>
    <w:p w:rsidR="006426A7" w:rsidRPr="006426A7" w:rsidRDefault="006426A7" w:rsidP="006426A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A7">
        <w:rPr>
          <w:rFonts w:ascii="Times New Roman" w:hAnsi="Times New Roman" w:cs="Times New Roman"/>
          <w:sz w:val="24"/>
          <w:szCs w:val="24"/>
        </w:rPr>
        <w:t>Tugas ini merupakan tugas kelompok dan disesuaikan dengan pembagian kelompok saat presentasi</w:t>
      </w:r>
    </w:p>
    <w:p w:rsidR="006426A7" w:rsidRDefault="006426A7" w:rsidP="006426A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A7">
        <w:rPr>
          <w:rFonts w:ascii="Times New Roman" w:hAnsi="Times New Roman" w:cs="Times New Roman"/>
          <w:sz w:val="24"/>
          <w:szCs w:val="24"/>
        </w:rPr>
        <w:t xml:space="preserve">Masing-masing kelompok hanya mewakilkan satu orang anggota untuk mengirimkan tugas melalui email </w:t>
      </w:r>
      <w:hyperlink r:id="rId10" w:history="1">
        <w:r w:rsidRPr="006426A7">
          <w:rPr>
            <w:rStyle w:val="Hyperlink"/>
            <w:rFonts w:ascii="Times New Roman" w:hAnsi="Times New Roman" w:cs="Times New Roman"/>
            <w:sz w:val="24"/>
            <w:szCs w:val="24"/>
          </w:rPr>
          <w:t>septina@staff.uns.ac.id</w:t>
        </w:r>
      </w:hyperlink>
      <w:r w:rsidRPr="006426A7">
        <w:rPr>
          <w:rFonts w:ascii="Times New Roman" w:hAnsi="Times New Roman" w:cs="Times New Roman"/>
          <w:sz w:val="24"/>
          <w:szCs w:val="24"/>
        </w:rPr>
        <w:t xml:space="preserve"> (</w:t>
      </w:r>
      <w:r w:rsidRPr="006426A7">
        <w:rPr>
          <w:rFonts w:ascii="Times New Roman" w:hAnsi="Times New Roman" w:cs="Times New Roman"/>
          <w:b/>
          <w:sz w:val="24"/>
          <w:szCs w:val="24"/>
        </w:rPr>
        <w:t>disertai nama anggota kelompok dan NIM</w:t>
      </w:r>
    </w:p>
    <w:p w:rsidR="006426A7" w:rsidRPr="006426A7" w:rsidRDefault="006426A7" w:rsidP="006426A7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A7">
        <w:rPr>
          <w:rFonts w:ascii="Times New Roman" w:hAnsi="Times New Roman" w:cs="Times New Roman"/>
          <w:sz w:val="24"/>
          <w:szCs w:val="24"/>
        </w:rPr>
        <w:t>Tugas dikumpulkan paling l</w:t>
      </w:r>
      <w:r>
        <w:rPr>
          <w:rFonts w:ascii="Times New Roman" w:hAnsi="Times New Roman" w:cs="Times New Roman"/>
          <w:sz w:val="24"/>
          <w:szCs w:val="24"/>
        </w:rPr>
        <w:t>ambat hari Selasa tanggal 17-3-2O2O pukul 15</w:t>
      </w:r>
      <w:r w:rsidRPr="006426A7">
        <w:rPr>
          <w:rFonts w:ascii="Times New Roman" w:hAnsi="Times New Roman" w:cs="Times New Roman"/>
          <w:sz w:val="24"/>
          <w:szCs w:val="24"/>
        </w:rPr>
        <w:t>.OO WIB.</w:t>
      </w:r>
      <w:bookmarkStart w:id="0" w:name="_GoBack"/>
      <w:bookmarkEnd w:id="0"/>
    </w:p>
    <w:p w:rsidR="00E907F3" w:rsidRPr="006426A7" w:rsidRDefault="00E907F3" w:rsidP="00E907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7F3" w:rsidRPr="00E907F3" w:rsidRDefault="00E907F3" w:rsidP="00E907F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SELAMAT MENGERJAKAN !</w:t>
      </w:r>
    </w:p>
    <w:sectPr w:rsidR="00E907F3" w:rsidRPr="00E9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2C7E"/>
    <w:multiLevelType w:val="hybridMultilevel"/>
    <w:tmpl w:val="4F2815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5D28"/>
    <w:multiLevelType w:val="hybridMultilevel"/>
    <w:tmpl w:val="E0E66572"/>
    <w:lvl w:ilvl="0" w:tplc="36DE4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7483C"/>
    <w:multiLevelType w:val="hybridMultilevel"/>
    <w:tmpl w:val="D4820D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0A"/>
    <w:rsid w:val="000318BD"/>
    <w:rsid w:val="000C610A"/>
    <w:rsid w:val="006426A7"/>
    <w:rsid w:val="00CB6635"/>
    <w:rsid w:val="00E41134"/>
    <w:rsid w:val="00E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B938-7A0A-42E5-8776-68FAB9C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septina@staff.uns.ac.id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12AF0D-5C80-41D6-8AE2-DF22401018C7}" type="doc">
      <dgm:prSet loTypeId="urn:microsoft.com/office/officeart/2005/8/layout/cycle8" loCatId="cycle" qsTypeId="urn:microsoft.com/office/officeart/2005/8/quickstyle/simple5" qsCatId="simple" csTypeId="urn:microsoft.com/office/officeart/2005/8/colors/colorful3" csCatId="colorful" phldr="1"/>
      <dgm:spPr/>
    </dgm:pt>
    <dgm:pt modelId="{A1263EB1-AFF2-4DEF-AD62-6A50D9DEFBF7}">
      <dgm:prSet phldrT="[Text]"/>
      <dgm:spPr/>
      <dgm:t>
        <a:bodyPr/>
        <a:lstStyle/>
        <a:p>
          <a:r>
            <a:rPr lang="id-ID" dirty="0" smtClean="0">
              <a:solidFill>
                <a:schemeClr val="tx1"/>
              </a:solidFill>
            </a:rPr>
            <a:t>ISI/MATERI</a:t>
          </a:r>
          <a:endParaRPr lang="id-ID" dirty="0">
            <a:solidFill>
              <a:schemeClr val="tx1"/>
            </a:solidFill>
          </a:endParaRPr>
        </a:p>
      </dgm:t>
    </dgm:pt>
    <dgm:pt modelId="{BAA2F06F-5F49-4ABF-A48B-C835B482AE45}" type="parTrans" cxnId="{D353B1E7-6F49-49C2-B144-3FF60A5B7348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2A930F10-EA48-445E-91CA-02DA47636A43}" type="sibTrans" cxnId="{D353B1E7-6F49-49C2-B144-3FF60A5B7348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973F159E-4DD9-421C-8B2B-DBEB2D607604}">
      <dgm:prSet phldrT="[Text]"/>
      <dgm:spPr/>
      <dgm:t>
        <a:bodyPr/>
        <a:lstStyle/>
        <a:p>
          <a:r>
            <a:rPr lang="id-ID" dirty="0" smtClean="0">
              <a:solidFill>
                <a:schemeClr val="tx1"/>
              </a:solidFill>
            </a:rPr>
            <a:t>EVALUASI</a:t>
          </a:r>
          <a:endParaRPr lang="id-ID" dirty="0">
            <a:solidFill>
              <a:schemeClr val="tx1"/>
            </a:solidFill>
          </a:endParaRPr>
        </a:p>
      </dgm:t>
    </dgm:pt>
    <dgm:pt modelId="{FA982E76-DE4C-4A58-8A70-1DCF09430A1B}" type="parTrans" cxnId="{65FE630B-3BD3-4626-B84E-3D3132934EB7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5104FFDE-BECB-4E1E-A374-6D04F18238F6}" type="sibTrans" cxnId="{65FE630B-3BD3-4626-B84E-3D3132934EB7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7B595661-6E2C-402D-95EA-CCBB6D0D91C5}">
      <dgm:prSet phldrT="[Text]"/>
      <dgm:spPr/>
      <dgm:t>
        <a:bodyPr/>
        <a:lstStyle/>
        <a:p>
          <a:r>
            <a:rPr lang="id-ID" dirty="0" smtClean="0">
              <a:solidFill>
                <a:schemeClr val="tx1"/>
              </a:solidFill>
            </a:rPr>
            <a:t>TUJUAN</a:t>
          </a:r>
          <a:endParaRPr lang="id-ID" dirty="0">
            <a:solidFill>
              <a:schemeClr val="tx1"/>
            </a:solidFill>
          </a:endParaRPr>
        </a:p>
      </dgm:t>
    </dgm:pt>
    <dgm:pt modelId="{F7E57378-089F-4B8E-8919-422D4316EFF6}" type="parTrans" cxnId="{58DED626-96C8-48F1-B67B-9845A044B694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91442B6D-9DF2-4D5A-8574-3D67EEB661C0}" type="sibTrans" cxnId="{58DED626-96C8-48F1-B67B-9845A044B694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D9B0C2B7-1EA9-4244-AE66-F73546E14503}">
      <dgm:prSet/>
      <dgm:spPr/>
      <dgm:t>
        <a:bodyPr/>
        <a:lstStyle/>
        <a:p>
          <a:r>
            <a:rPr lang="id-ID" dirty="0" smtClean="0">
              <a:solidFill>
                <a:schemeClr val="tx1"/>
              </a:solidFill>
            </a:rPr>
            <a:t>METODE</a:t>
          </a:r>
          <a:endParaRPr lang="id-ID" dirty="0">
            <a:solidFill>
              <a:schemeClr val="tx1"/>
            </a:solidFill>
          </a:endParaRPr>
        </a:p>
      </dgm:t>
    </dgm:pt>
    <dgm:pt modelId="{7ED68A45-571B-41D8-8F7F-CB29FAD4AB33}" type="parTrans" cxnId="{17C76D72-DA9A-48D4-9CF3-D983438C6983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C5D01CEB-2C75-4A33-A812-584225BC2474}" type="sibTrans" cxnId="{17C76D72-DA9A-48D4-9CF3-D983438C6983}">
      <dgm:prSet/>
      <dgm:spPr/>
      <dgm:t>
        <a:bodyPr/>
        <a:lstStyle/>
        <a:p>
          <a:endParaRPr lang="id-ID">
            <a:solidFill>
              <a:schemeClr val="tx1"/>
            </a:solidFill>
          </a:endParaRPr>
        </a:p>
      </dgm:t>
    </dgm:pt>
    <dgm:pt modelId="{6B8EA7EA-52D5-42CF-A811-501899C6A1F1}" type="pres">
      <dgm:prSet presAssocID="{2D12AF0D-5C80-41D6-8AE2-DF22401018C7}" presName="compositeShape" presStyleCnt="0">
        <dgm:presLayoutVars>
          <dgm:chMax val="7"/>
          <dgm:dir/>
          <dgm:resizeHandles val="exact"/>
        </dgm:presLayoutVars>
      </dgm:prSet>
      <dgm:spPr/>
    </dgm:pt>
    <dgm:pt modelId="{349CEA4A-1972-4C39-A4C0-4F53131143D9}" type="pres">
      <dgm:prSet presAssocID="{2D12AF0D-5C80-41D6-8AE2-DF22401018C7}" presName="wedge1" presStyleLbl="node1" presStyleIdx="0" presStyleCnt="4"/>
      <dgm:spPr/>
      <dgm:t>
        <a:bodyPr/>
        <a:lstStyle/>
        <a:p>
          <a:endParaRPr lang="id-ID"/>
        </a:p>
      </dgm:t>
    </dgm:pt>
    <dgm:pt modelId="{0FF92872-1230-4DAD-9B42-1DBDF0A8E8DF}" type="pres">
      <dgm:prSet presAssocID="{2D12AF0D-5C80-41D6-8AE2-DF22401018C7}" presName="dummy1a" presStyleCnt="0"/>
      <dgm:spPr/>
    </dgm:pt>
    <dgm:pt modelId="{4A6A88A0-D1EF-40B5-BB67-B9E97C0BEC95}" type="pres">
      <dgm:prSet presAssocID="{2D12AF0D-5C80-41D6-8AE2-DF22401018C7}" presName="dummy1b" presStyleCnt="0"/>
      <dgm:spPr/>
    </dgm:pt>
    <dgm:pt modelId="{9999A9C1-B8DF-43A2-89C0-3CB0DF12F1BB}" type="pres">
      <dgm:prSet presAssocID="{2D12AF0D-5C80-41D6-8AE2-DF22401018C7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1F6D4482-662E-424D-B18E-92EA758EA7AC}" type="pres">
      <dgm:prSet presAssocID="{2D12AF0D-5C80-41D6-8AE2-DF22401018C7}" presName="wedge2" presStyleLbl="node1" presStyleIdx="1" presStyleCnt="4"/>
      <dgm:spPr/>
      <dgm:t>
        <a:bodyPr/>
        <a:lstStyle/>
        <a:p>
          <a:endParaRPr lang="id-ID"/>
        </a:p>
      </dgm:t>
    </dgm:pt>
    <dgm:pt modelId="{73C68287-5B3B-47AB-9B9A-07426EFD950E}" type="pres">
      <dgm:prSet presAssocID="{2D12AF0D-5C80-41D6-8AE2-DF22401018C7}" presName="dummy2a" presStyleCnt="0"/>
      <dgm:spPr/>
    </dgm:pt>
    <dgm:pt modelId="{E5F9D9DE-E398-430A-BCD0-B99DB535EC8C}" type="pres">
      <dgm:prSet presAssocID="{2D12AF0D-5C80-41D6-8AE2-DF22401018C7}" presName="dummy2b" presStyleCnt="0"/>
      <dgm:spPr/>
    </dgm:pt>
    <dgm:pt modelId="{2E6E60CA-9752-40EA-8F9B-A4ABD6797A02}" type="pres">
      <dgm:prSet presAssocID="{2D12AF0D-5C80-41D6-8AE2-DF22401018C7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02EEC57B-2647-4009-8B27-9C4080E195FB}" type="pres">
      <dgm:prSet presAssocID="{2D12AF0D-5C80-41D6-8AE2-DF22401018C7}" presName="wedge3" presStyleLbl="node1" presStyleIdx="2" presStyleCnt="4"/>
      <dgm:spPr/>
      <dgm:t>
        <a:bodyPr/>
        <a:lstStyle/>
        <a:p>
          <a:endParaRPr lang="id-ID"/>
        </a:p>
      </dgm:t>
    </dgm:pt>
    <dgm:pt modelId="{47487A64-F337-46A2-A10F-EC4370F7BF5F}" type="pres">
      <dgm:prSet presAssocID="{2D12AF0D-5C80-41D6-8AE2-DF22401018C7}" presName="dummy3a" presStyleCnt="0"/>
      <dgm:spPr/>
    </dgm:pt>
    <dgm:pt modelId="{CBCB79FE-7BD9-48E3-B047-4A376DDFDE0F}" type="pres">
      <dgm:prSet presAssocID="{2D12AF0D-5C80-41D6-8AE2-DF22401018C7}" presName="dummy3b" presStyleCnt="0"/>
      <dgm:spPr/>
    </dgm:pt>
    <dgm:pt modelId="{CFCF35D9-F0EC-4509-BEBE-D865B1E65FDD}" type="pres">
      <dgm:prSet presAssocID="{2D12AF0D-5C80-41D6-8AE2-DF22401018C7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863B511-FC44-4B9F-9867-B25A387D7FED}" type="pres">
      <dgm:prSet presAssocID="{2D12AF0D-5C80-41D6-8AE2-DF22401018C7}" presName="wedge4" presStyleLbl="node1" presStyleIdx="3" presStyleCnt="4"/>
      <dgm:spPr/>
      <dgm:t>
        <a:bodyPr/>
        <a:lstStyle/>
        <a:p>
          <a:endParaRPr lang="id-ID"/>
        </a:p>
      </dgm:t>
    </dgm:pt>
    <dgm:pt modelId="{29052A47-ADE4-4788-9F4F-04BC862E5943}" type="pres">
      <dgm:prSet presAssocID="{2D12AF0D-5C80-41D6-8AE2-DF22401018C7}" presName="dummy4a" presStyleCnt="0"/>
      <dgm:spPr/>
    </dgm:pt>
    <dgm:pt modelId="{D001D8F8-ABE6-4FC9-8456-13A73535FEE5}" type="pres">
      <dgm:prSet presAssocID="{2D12AF0D-5C80-41D6-8AE2-DF22401018C7}" presName="dummy4b" presStyleCnt="0"/>
      <dgm:spPr/>
    </dgm:pt>
    <dgm:pt modelId="{D4E4EB1C-DC18-4D8E-8717-84FBCD10052D}" type="pres">
      <dgm:prSet presAssocID="{2D12AF0D-5C80-41D6-8AE2-DF22401018C7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10F5F527-5E38-48B1-A4EF-F693A2F8D70C}" type="pres">
      <dgm:prSet presAssocID="{2A930F10-EA48-445E-91CA-02DA47636A43}" presName="arrowWedge1" presStyleLbl="fgSibTrans2D1" presStyleIdx="0" presStyleCnt="4"/>
      <dgm:spPr/>
    </dgm:pt>
    <dgm:pt modelId="{AC6B747A-C5AC-4B81-BE53-7BAFB2E76032}" type="pres">
      <dgm:prSet presAssocID="{C5D01CEB-2C75-4A33-A812-584225BC2474}" presName="arrowWedge2" presStyleLbl="fgSibTrans2D1" presStyleIdx="1" presStyleCnt="4"/>
      <dgm:spPr/>
    </dgm:pt>
    <dgm:pt modelId="{8DFBC2D6-AD10-4432-87C3-1DFA5E5ACB7A}" type="pres">
      <dgm:prSet presAssocID="{5104FFDE-BECB-4E1E-A374-6D04F18238F6}" presName="arrowWedge3" presStyleLbl="fgSibTrans2D1" presStyleIdx="2" presStyleCnt="4"/>
      <dgm:spPr/>
      <dgm:t>
        <a:bodyPr/>
        <a:lstStyle/>
        <a:p>
          <a:endParaRPr lang="id-ID"/>
        </a:p>
      </dgm:t>
    </dgm:pt>
    <dgm:pt modelId="{E0F5432D-4A1F-4936-A31F-0499EC280297}" type="pres">
      <dgm:prSet presAssocID="{91442B6D-9DF2-4D5A-8574-3D67EEB661C0}" presName="arrowWedge4" presStyleLbl="fgSibTrans2D1" presStyleIdx="3" presStyleCnt="4"/>
      <dgm:spPr/>
    </dgm:pt>
  </dgm:ptLst>
  <dgm:cxnLst>
    <dgm:cxn modelId="{061457A0-2E71-4A09-BBB8-B49F403FCA90}" type="presOf" srcId="{D9B0C2B7-1EA9-4244-AE66-F73546E14503}" destId="{1F6D4482-662E-424D-B18E-92EA758EA7AC}" srcOrd="0" destOrd="0" presId="urn:microsoft.com/office/officeart/2005/8/layout/cycle8"/>
    <dgm:cxn modelId="{4F43B3AB-AA20-4713-987D-E2621686331A}" type="presOf" srcId="{7B595661-6E2C-402D-95EA-CCBB6D0D91C5}" destId="{D4E4EB1C-DC18-4D8E-8717-84FBCD10052D}" srcOrd="1" destOrd="0" presId="urn:microsoft.com/office/officeart/2005/8/layout/cycle8"/>
    <dgm:cxn modelId="{D353B1E7-6F49-49C2-B144-3FF60A5B7348}" srcId="{2D12AF0D-5C80-41D6-8AE2-DF22401018C7}" destId="{A1263EB1-AFF2-4DEF-AD62-6A50D9DEFBF7}" srcOrd="0" destOrd="0" parTransId="{BAA2F06F-5F49-4ABF-A48B-C835B482AE45}" sibTransId="{2A930F10-EA48-445E-91CA-02DA47636A43}"/>
    <dgm:cxn modelId="{2192D76B-EF16-4C68-8859-B2032FFA137E}" type="presOf" srcId="{D9B0C2B7-1EA9-4244-AE66-F73546E14503}" destId="{2E6E60CA-9752-40EA-8F9B-A4ABD6797A02}" srcOrd="1" destOrd="0" presId="urn:microsoft.com/office/officeart/2005/8/layout/cycle8"/>
    <dgm:cxn modelId="{D9C1B485-806A-4496-8F45-52568552C072}" type="presOf" srcId="{7B595661-6E2C-402D-95EA-CCBB6D0D91C5}" destId="{6863B511-FC44-4B9F-9867-B25A387D7FED}" srcOrd="0" destOrd="0" presId="urn:microsoft.com/office/officeart/2005/8/layout/cycle8"/>
    <dgm:cxn modelId="{CE33661E-FE3C-4766-87C5-DD81A69F62B5}" type="presOf" srcId="{973F159E-4DD9-421C-8B2B-DBEB2D607604}" destId="{CFCF35D9-F0EC-4509-BEBE-D865B1E65FDD}" srcOrd="1" destOrd="0" presId="urn:microsoft.com/office/officeart/2005/8/layout/cycle8"/>
    <dgm:cxn modelId="{84C0ECDD-53A1-4228-B96A-EBDB4DCAA2CC}" type="presOf" srcId="{A1263EB1-AFF2-4DEF-AD62-6A50D9DEFBF7}" destId="{349CEA4A-1972-4C39-A4C0-4F53131143D9}" srcOrd="0" destOrd="0" presId="urn:microsoft.com/office/officeart/2005/8/layout/cycle8"/>
    <dgm:cxn modelId="{E4FD0935-0DBF-4853-A3B3-AB242A3C820F}" type="presOf" srcId="{973F159E-4DD9-421C-8B2B-DBEB2D607604}" destId="{02EEC57B-2647-4009-8B27-9C4080E195FB}" srcOrd="0" destOrd="0" presId="urn:microsoft.com/office/officeart/2005/8/layout/cycle8"/>
    <dgm:cxn modelId="{95ECE664-BC1E-4114-A44C-D5AEFC1A47BA}" type="presOf" srcId="{2D12AF0D-5C80-41D6-8AE2-DF22401018C7}" destId="{6B8EA7EA-52D5-42CF-A811-501899C6A1F1}" srcOrd="0" destOrd="0" presId="urn:microsoft.com/office/officeart/2005/8/layout/cycle8"/>
    <dgm:cxn modelId="{65FE630B-3BD3-4626-B84E-3D3132934EB7}" srcId="{2D12AF0D-5C80-41D6-8AE2-DF22401018C7}" destId="{973F159E-4DD9-421C-8B2B-DBEB2D607604}" srcOrd="2" destOrd="0" parTransId="{FA982E76-DE4C-4A58-8A70-1DCF09430A1B}" sibTransId="{5104FFDE-BECB-4E1E-A374-6D04F18238F6}"/>
    <dgm:cxn modelId="{58DED626-96C8-48F1-B67B-9845A044B694}" srcId="{2D12AF0D-5C80-41D6-8AE2-DF22401018C7}" destId="{7B595661-6E2C-402D-95EA-CCBB6D0D91C5}" srcOrd="3" destOrd="0" parTransId="{F7E57378-089F-4B8E-8919-422D4316EFF6}" sibTransId="{91442B6D-9DF2-4D5A-8574-3D67EEB661C0}"/>
    <dgm:cxn modelId="{17C76D72-DA9A-48D4-9CF3-D983438C6983}" srcId="{2D12AF0D-5C80-41D6-8AE2-DF22401018C7}" destId="{D9B0C2B7-1EA9-4244-AE66-F73546E14503}" srcOrd="1" destOrd="0" parTransId="{7ED68A45-571B-41D8-8F7F-CB29FAD4AB33}" sibTransId="{C5D01CEB-2C75-4A33-A812-584225BC2474}"/>
    <dgm:cxn modelId="{F9B22A2D-A366-44D1-ABD1-D4BA82280F43}" type="presOf" srcId="{A1263EB1-AFF2-4DEF-AD62-6A50D9DEFBF7}" destId="{9999A9C1-B8DF-43A2-89C0-3CB0DF12F1BB}" srcOrd="1" destOrd="0" presId="urn:microsoft.com/office/officeart/2005/8/layout/cycle8"/>
    <dgm:cxn modelId="{70483BF6-CF3F-4F63-AF5F-CD2A67570A57}" type="presParOf" srcId="{6B8EA7EA-52D5-42CF-A811-501899C6A1F1}" destId="{349CEA4A-1972-4C39-A4C0-4F53131143D9}" srcOrd="0" destOrd="0" presId="urn:microsoft.com/office/officeart/2005/8/layout/cycle8"/>
    <dgm:cxn modelId="{72FC1FCF-2F6B-443E-A8E0-03671198CBF6}" type="presParOf" srcId="{6B8EA7EA-52D5-42CF-A811-501899C6A1F1}" destId="{0FF92872-1230-4DAD-9B42-1DBDF0A8E8DF}" srcOrd="1" destOrd="0" presId="urn:microsoft.com/office/officeart/2005/8/layout/cycle8"/>
    <dgm:cxn modelId="{0B050F70-1FA5-44CF-B22C-A037DFB55F83}" type="presParOf" srcId="{6B8EA7EA-52D5-42CF-A811-501899C6A1F1}" destId="{4A6A88A0-D1EF-40B5-BB67-B9E97C0BEC95}" srcOrd="2" destOrd="0" presId="urn:microsoft.com/office/officeart/2005/8/layout/cycle8"/>
    <dgm:cxn modelId="{24934ED4-BE7D-4968-9FF9-2124B572333F}" type="presParOf" srcId="{6B8EA7EA-52D5-42CF-A811-501899C6A1F1}" destId="{9999A9C1-B8DF-43A2-89C0-3CB0DF12F1BB}" srcOrd="3" destOrd="0" presId="urn:microsoft.com/office/officeart/2005/8/layout/cycle8"/>
    <dgm:cxn modelId="{991DEE88-33C8-45E5-A923-1785AB7B3600}" type="presParOf" srcId="{6B8EA7EA-52D5-42CF-A811-501899C6A1F1}" destId="{1F6D4482-662E-424D-B18E-92EA758EA7AC}" srcOrd="4" destOrd="0" presId="urn:microsoft.com/office/officeart/2005/8/layout/cycle8"/>
    <dgm:cxn modelId="{CF9EF8B2-C872-4ABC-BE76-D8DFF8320B8C}" type="presParOf" srcId="{6B8EA7EA-52D5-42CF-A811-501899C6A1F1}" destId="{73C68287-5B3B-47AB-9B9A-07426EFD950E}" srcOrd="5" destOrd="0" presId="urn:microsoft.com/office/officeart/2005/8/layout/cycle8"/>
    <dgm:cxn modelId="{9BA26851-45A7-4B90-9F1D-0C0487B12FC4}" type="presParOf" srcId="{6B8EA7EA-52D5-42CF-A811-501899C6A1F1}" destId="{E5F9D9DE-E398-430A-BCD0-B99DB535EC8C}" srcOrd="6" destOrd="0" presId="urn:microsoft.com/office/officeart/2005/8/layout/cycle8"/>
    <dgm:cxn modelId="{917E14BD-C9EF-41CF-9C82-11277A9C3CD0}" type="presParOf" srcId="{6B8EA7EA-52D5-42CF-A811-501899C6A1F1}" destId="{2E6E60CA-9752-40EA-8F9B-A4ABD6797A02}" srcOrd="7" destOrd="0" presId="urn:microsoft.com/office/officeart/2005/8/layout/cycle8"/>
    <dgm:cxn modelId="{BD2C8B71-3611-47E5-AC0E-A7EE545CA645}" type="presParOf" srcId="{6B8EA7EA-52D5-42CF-A811-501899C6A1F1}" destId="{02EEC57B-2647-4009-8B27-9C4080E195FB}" srcOrd="8" destOrd="0" presId="urn:microsoft.com/office/officeart/2005/8/layout/cycle8"/>
    <dgm:cxn modelId="{7ACF7075-5633-484F-9B33-494969042CA5}" type="presParOf" srcId="{6B8EA7EA-52D5-42CF-A811-501899C6A1F1}" destId="{47487A64-F337-46A2-A10F-EC4370F7BF5F}" srcOrd="9" destOrd="0" presId="urn:microsoft.com/office/officeart/2005/8/layout/cycle8"/>
    <dgm:cxn modelId="{97132366-FE31-4FEB-B1F3-0FA5F9F04325}" type="presParOf" srcId="{6B8EA7EA-52D5-42CF-A811-501899C6A1F1}" destId="{CBCB79FE-7BD9-48E3-B047-4A376DDFDE0F}" srcOrd="10" destOrd="0" presId="urn:microsoft.com/office/officeart/2005/8/layout/cycle8"/>
    <dgm:cxn modelId="{284435B5-0F3E-4E2E-AC2F-E33F1859C6FF}" type="presParOf" srcId="{6B8EA7EA-52D5-42CF-A811-501899C6A1F1}" destId="{CFCF35D9-F0EC-4509-BEBE-D865B1E65FDD}" srcOrd="11" destOrd="0" presId="urn:microsoft.com/office/officeart/2005/8/layout/cycle8"/>
    <dgm:cxn modelId="{278C66E3-9641-44F9-B9ED-04A46EC6C04A}" type="presParOf" srcId="{6B8EA7EA-52D5-42CF-A811-501899C6A1F1}" destId="{6863B511-FC44-4B9F-9867-B25A387D7FED}" srcOrd="12" destOrd="0" presId="urn:microsoft.com/office/officeart/2005/8/layout/cycle8"/>
    <dgm:cxn modelId="{729DFF3F-BCD3-4830-9B73-17BA73CB7950}" type="presParOf" srcId="{6B8EA7EA-52D5-42CF-A811-501899C6A1F1}" destId="{29052A47-ADE4-4788-9F4F-04BC862E5943}" srcOrd="13" destOrd="0" presId="urn:microsoft.com/office/officeart/2005/8/layout/cycle8"/>
    <dgm:cxn modelId="{ECBCF9A6-7FC5-49D3-98AF-1A3508E4FCD9}" type="presParOf" srcId="{6B8EA7EA-52D5-42CF-A811-501899C6A1F1}" destId="{D001D8F8-ABE6-4FC9-8456-13A73535FEE5}" srcOrd="14" destOrd="0" presId="urn:microsoft.com/office/officeart/2005/8/layout/cycle8"/>
    <dgm:cxn modelId="{8393BD37-13AE-4F9D-89AA-9A84EC5DF30D}" type="presParOf" srcId="{6B8EA7EA-52D5-42CF-A811-501899C6A1F1}" destId="{D4E4EB1C-DC18-4D8E-8717-84FBCD10052D}" srcOrd="15" destOrd="0" presId="urn:microsoft.com/office/officeart/2005/8/layout/cycle8"/>
    <dgm:cxn modelId="{E23EBBC6-72AC-4E79-A810-4C135263C48B}" type="presParOf" srcId="{6B8EA7EA-52D5-42CF-A811-501899C6A1F1}" destId="{10F5F527-5E38-48B1-A4EF-F693A2F8D70C}" srcOrd="16" destOrd="0" presId="urn:microsoft.com/office/officeart/2005/8/layout/cycle8"/>
    <dgm:cxn modelId="{496A4258-F5BC-4D02-8A0B-0BB0DBA7F85C}" type="presParOf" srcId="{6B8EA7EA-52D5-42CF-A811-501899C6A1F1}" destId="{AC6B747A-C5AC-4B81-BE53-7BAFB2E76032}" srcOrd="17" destOrd="0" presId="urn:microsoft.com/office/officeart/2005/8/layout/cycle8"/>
    <dgm:cxn modelId="{D7DEA39C-BE8F-487A-ACF4-18B8462011F9}" type="presParOf" srcId="{6B8EA7EA-52D5-42CF-A811-501899C6A1F1}" destId="{8DFBC2D6-AD10-4432-87C3-1DFA5E5ACB7A}" srcOrd="18" destOrd="0" presId="urn:microsoft.com/office/officeart/2005/8/layout/cycle8"/>
    <dgm:cxn modelId="{BD825420-22D4-4CE2-B9E7-618F96F70F5B}" type="presParOf" srcId="{6B8EA7EA-52D5-42CF-A811-501899C6A1F1}" destId="{E0F5432D-4A1F-4936-A31F-0499EC280297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9CEA4A-1972-4C39-A4C0-4F53131143D9}">
      <dsp:nvSpPr>
        <dsp:cNvPr id="0" name=""/>
        <dsp:cNvSpPr/>
      </dsp:nvSpPr>
      <dsp:spPr>
        <a:xfrm>
          <a:off x="1799757" y="152147"/>
          <a:ext cx="2168804" cy="2168804"/>
        </a:xfrm>
        <a:prstGeom prst="pie">
          <a:avLst>
            <a:gd name="adj1" fmla="val 16200000"/>
            <a:gd name="adj2" fmla="val 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 dirty="0" smtClean="0">
              <a:solidFill>
                <a:schemeClr val="tx1"/>
              </a:solidFill>
            </a:rPr>
            <a:t>ISI/MATERI</a:t>
          </a:r>
          <a:endParaRPr lang="id-ID" sz="1300" kern="1200" dirty="0">
            <a:solidFill>
              <a:schemeClr val="tx1"/>
            </a:solidFill>
          </a:endParaRPr>
        </a:p>
      </dsp:txBody>
      <dsp:txXfrm>
        <a:off x="2951031" y="601658"/>
        <a:ext cx="800392" cy="593839"/>
      </dsp:txXfrm>
    </dsp:sp>
    <dsp:sp modelId="{1F6D4482-662E-424D-B18E-92EA758EA7AC}">
      <dsp:nvSpPr>
        <dsp:cNvPr id="0" name=""/>
        <dsp:cNvSpPr/>
      </dsp:nvSpPr>
      <dsp:spPr>
        <a:xfrm>
          <a:off x="1799757" y="224957"/>
          <a:ext cx="2168804" cy="2168804"/>
        </a:xfrm>
        <a:prstGeom prst="pie">
          <a:avLst>
            <a:gd name="adj1" fmla="val 0"/>
            <a:gd name="adj2" fmla="val 5400000"/>
          </a:avLst>
        </a:prstGeom>
        <a:gradFill rotWithShape="0">
          <a:gsLst>
            <a:gs pos="0">
              <a:schemeClr val="accent3">
                <a:hueOff val="903533"/>
                <a:satOff val="33333"/>
                <a:lumOff val="-4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03533"/>
                <a:satOff val="33333"/>
                <a:lumOff val="-4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03533"/>
                <a:satOff val="33333"/>
                <a:lumOff val="-4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 dirty="0" smtClean="0">
              <a:solidFill>
                <a:schemeClr val="tx1"/>
              </a:solidFill>
            </a:rPr>
            <a:t>METODE</a:t>
          </a:r>
          <a:endParaRPr lang="id-ID" sz="1300" kern="1200" dirty="0">
            <a:solidFill>
              <a:schemeClr val="tx1"/>
            </a:solidFill>
          </a:endParaRPr>
        </a:p>
      </dsp:txBody>
      <dsp:txXfrm>
        <a:off x="2951031" y="1350412"/>
        <a:ext cx="800392" cy="593839"/>
      </dsp:txXfrm>
    </dsp:sp>
    <dsp:sp modelId="{02EEC57B-2647-4009-8B27-9C4080E195FB}">
      <dsp:nvSpPr>
        <dsp:cNvPr id="0" name=""/>
        <dsp:cNvSpPr/>
      </dsp:nvSpPr>
      <dsp:spPr>
        <a:xfrm>
          <a:off x="1726947" y="224957"/>
          <a:ext cx="2168804" cy="2168804"/>
        </a:xfrm>
        <a:prstGeom prst="pie">
          <a:avLst>
            <a:gd name="adj1" fmla="val 5400000"/>
            <a:gd name="adj2" fmla="val 10800000"/>
          </a:avLst>
        </a:prstGeom>
        <a:gradFill rotWithShape="0">
          <a:gsLst>
            <a:gs pos="0">
              <a:schemeClr val="accent3">
                <a:hueOff val="1807066"/>
                <a:satOff val="66667"/>
                <a:lumOff val="-9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807066"/>
                <a:satOff val="66667"/>
                <a:lumOff val="-9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807066"/>
                <a:satOff val="66667"/>
                <a:lumOff val="-9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 dirty="0" smtClean="0">
              <a:solidFill>
                <a:schemeClr val="tx1"/>
              </a:solidFill>
            </a:rPr>
            <a:t>EVALUASI</a:t>
          </a:r>
          <a:endParaRPr lang="id-ID" sz="1300" kern="1200" dirty="0">
            <a:solidFill>
              <a:schemeClr val="tx1"/>
            </a:solidFill>
          </a:endParaRPr>
        </a:p>
      </dsp:txBody>
      <dsp:txXfrm>
        <a:off x="1944086" y="1350412"/>
        <a:ext cx="800392" cy="593839"/>
      </dsp:txXfrm>
    </dsp:sp>
    <dsp:sp modelId="{6863B511-FC44-4B9F-9867-B25A387D7FED}">
      <dsp:nvSpPr>
        <dsp:cNvPr id="0" name=""/>
        <dsp:cNvSpPr/>
      </dsp:nvSpPr>
      <dsp:spPr>
        <a:xfrm>
          <a:off x="1726947" y="152147"/>
          <a:ext cx="2168804" cy="2168804"/>
        </a:xfrm>
        <a:prstGeom prst="pie">
          <a:avLst>
            <a:gd name="adj1" fmla="val 10800000"/>
            <a:gd name="adj2" fmla="val 16200000"/>
          </a:avLst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300" kern="1200" dirty="0" smtClean="0">
              <a:solidFill>
                <a:schemeClr val="tx1"/>
              </a:solidFill>
            </a:rPr>
            <a:t>TUJUAN</a:t>
          </a:r>
          <a:endParaRPr lang="id-ID" sz="1300" kern="1200" dirty="0">
            <a:solidFill>
              <a:schemeClr val="tx1"/>
            </a:solidFill>
          </a:endParaRPr>
        </a:p>
      </dsp:txBody>
      <dsp:txXfrm>
        <a:off x="1944086" y="601658"/>
        <a:ext cx="800392" cy="593839"/>
      </dsp:txXfrm>
    </dsp:sp>
    <dsp:sp modelId="{10F5F527-5E38-48B1-A4EF-F693A2F8D70C}">
      <dsp:nvSpPr>
        <dsp:cNvPr id="0" name=""/>
        <dsp:cNvSpPr/>
      </dsp:nvSpPr>
      <dsp:spPr>
        <a:xfrm>
          <a:off x="1665498" y="17888"/>
          <a:ext cx="2437323" cy="243732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C6B747A-C5AC-4B81-BE53-7BAFB2E76032}">
      <dsp:nvSpPr>
        <dsp:cNvPr id="0" name=""/>
        <dsp:cNvSpPr/>
      </dsp:nvSpPr>
      <dsp:spPr>
        <a:xfrm>
          <a:off x="1665498" y="90698"/>
          <a:ext cx="2437323" cy="243732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gradFill rotWithShape="0">
          <a:gsLst>
            <a:gs pos="0">
              <a:schemeClr val="accent3">
                <a:hueOff val="903533"/>
                <a:satOff val="33333"/>
                <a:lumOff val="-4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03533"/>
                <a:satOff val="33333"/>
                <a:lumOff val="-4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03533"/>
                <a:satOff val="33333"/>
                <a:lumOff val="-4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DFBC2D6-AD10-4432-87C3-1DFA5E5ACB7A}">
      <dsp:nvSpPr>
        <dsp:cNvPr id="0" name=""/>
        <dsp:cNvSpPr/>
      </dsp:nvSpPr>
      <dsp:spPr>
        <a:xfrm>
          <a:off x="1592688" y="90698"/>
          <a:ext cx="2437323" cy="243732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gradFill rotWithShape="0">
          <a:gsLst>
            <a:gs pos="0">
              <a:schemeClr val="accent3">
                <a:hueOff val="1807066"/>
                <a:satOff val="66667"/>
                <a:lumOff val="-9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807066"/>
                <a:satOff val="66667"/>
                <a:lumOff val="-9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807066"/>
                <a:satOff val="66667"/>
                <a:lumOff val="-9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0F5432D-4A1F-4936-A31F-0499EC280297}">
      <dsp:nvSpPr>
        <dsp:cNvPr id="0" name=""/>
        <dsp:cNvSpPr/>
      </dsp:nvSpPr>
      <dsp:spPr>
        <a:xfrm>
          <a:off x="1592688" y="17888"/>
          <a:ext cx="2437323" cy="243732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2020-03-15T12:17:00Z</dcterms:created>
  <dcterms:modified xsi:type="dcterms:W3CDTF">2020-03-16T12:05:00Z</dcterms:modified>
</cp:coreProperties>
</file>