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Kelompok Geosains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Tim 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K4522089_SRI AYU FINANDA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K4522047_FIRNANDA RAHMA DITA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K4522044_FATHIYA NOOR JANNAH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K4522003_ADITYA BAYU WICAKSANA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 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K4522085_SALSABILA BINTANG AULIA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K4522017_ATIKAH AZHAR MUJAHIDAH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K4522071_NIDA RIZQI NAFIAH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K4522074_NUR'AINI FADHILAH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Tim 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K4522068_NAILA SALMA NABILA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K4522006_AISAH NUR'AINI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K4522101_YUSRINA ZAKIYAH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K4522056_LUBNAYYA NABIQHOH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Tim 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K4522088_SOFIA HANA FARIDA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K4522069_NAZAM FAUZETA MAZIDAH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K4522104_HESTI DEA ANANTA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K4522082_RISMA NUR HIDAYAH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Tim 5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K4522053_LATIFA JOTI KUSUMA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K4522086_SHAFIRA PUTRI NAZHARINA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K4522024_BAGAS BRILIAN RAMADHAN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K4522067_NADIATUSYARIFAH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Tim 6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K4522021_AWALINDA DEVIA SABRINA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K4522007_ALFI RAHAYU SETIOWATI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K4522080_RADHIVI'ANH ARDHANE RUHL JIHAD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K4522073_NUR MA'RUFATIN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Tim 7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K4522097_WIDYA PUTRI HARYATI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K4522065_NADA DHENIA FEBRIYANTI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K4522092_TSANIA FATIYA EL ZAHRA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K4522100_YUNI DWI URIFA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Tim 8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K4522027_DAMAI WAHYU PAMUJI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K4522059_MELYANA RIDHO AWULANDARI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K4522095_WAHYU APRIATI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K4522096_WIDIA EKA RAHMAYANTI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Tim 9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K4522102_ZADA UTAMA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K4522033_DINDA AFIFAH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K4522036_DWI NURSANTI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K4522091_SYUKRIYYA ZUHROTUL ENDANG PURWANINGSIH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Tim 10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K4522098_WULANDARI CAHYANINGRUM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K4522077_OCTAVIANA NIKEN KUMALADEWI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K4522052_LAILI FATHURRAHMAH TIARNO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