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E" w:rsidRPr="00253B9B" w:rsidRDefault="005D2D7E" w:rsidP="005D2D7E">
      <w:pPr>
        <w:pStyle w:val="Heading1"/>
        <w:spacing w:before="0" w:line="240" w:lineRule="auto"/>
        <w:jc w:val="both"/>
        <w:rPr>
          <w:sz w:val="32"/>
          <w:szCs w:val="24"/>
        </w:rPr>
      </w:pPr>
      <w:r w:rsidRPr="00253B9B">
        <w:rPr>
          <w:sz w:val="32"/>
          <w:szCs w:val="24"/>
        </w:rPr>
        <w:t xml:space="preserve">BAGIAN </w:t>
      </w:r>
      <w:r>
        <w:rPr>
          <w:sz w:val="32"/>
          <w:szCs w:val="24"/>
        </w:rPr>
        <w:t>TUJUH (</w:t>
      </w:r>
      <w:proofErr w:type="spellStart"/>
      <w:r>
        <w:rPr>
          <w:sz w:val="32"/>
          <w:szCs w:val="24"/>
        </w:rPr>
        <w:t>fokus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bahasannya</w:t>
      </w:r>
      <w:proofErr w:type="spellEnd"/>
      <w:r>
        <w:rPr>
          <w:sz w:val="32"/>
          <w:szCs w:val="24"/>
        </w:rPr>
        <w:t xml:space="preserve"> IMPLICATURE/ INFERENCE)</w:t>
      </w:r>
    </w:p>
    <w:p w:rsidR="005D2D7E" w:rsidRPr="00253B9B" w:rsidRDefault="008546FF" w:rsidP="005D2D7E">
      <w:pPr>
        <w:pStyle w:val="Heading1"/>
        <w:spacing w:before="0" w:line="360" w:lineRule="auto"/>
        <w:jc w:val="both"/>
        <w:rPr>
          <w:sz w:val="44"/>
          <w:szCs w:val="24"/>
        </w:rPr>
      </w:pPr>
      <w:proofErr w:type="gramStart"/>
      <w:r>
        <w:rPr>
          <w:sz w:val="44"/>
          <w:szCs w:val="24"/>
        </w:rPr>
        <w:t>MAUNYA SEBENARNYA APA YA?</w:t>
      </w:r>
      <w:proofErr w:type="gramEnd"/>
      <w:r>
        <w:rPr>
          <w:sz w:val="44"/>
          <w:szCs w:val="24"/>
        </w:rPr>
        <w:t xml:space="preserve"> </w:t>
      </w:r>
    </w:p>
    <w:p w:rsidR="005D2D7E" w:rsidRDefault="005D2D7E" w:rsidP="005D2D7E">
      <w:pPr>
        <w:spacing w:line="360" w:lineRule="auto"/>
        <w:jc w:val="both"/>
        <w:rPr>
          <w:sz w:val="24"/>
          <w:szCs w:val="24"/>
        </w:rPr>
      </w:pPr>
    </w:p>
    <w:p w:rsidR="004F6272" w:rsidRDefault="00D04EAE" w:rsidP="004F6272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Ketidaklangsungan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menyembunyikan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r w:rsidR="00365313"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diinginkan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508EC">
        <w:rPr>
          <w:sz w:val="24"/>
          <w:szCs w:val="24"/>
        </w:rPr>
        <w:t>Namun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ajaibnya</w:t>
      </w:r>
      <w:proofErr w:type="spellEnd"/>
      <w:r w:rsidR="00F508EC">
        <w:rPr>
          <w:sz w:val="24"/>
          <w:szCs w:val="24"/>
        </w:rPr>
        <w:t xml:space="preserve">, </w:t>
      </w:r>
      <w:proofErr w:type="spellStart"/>
      <w:r w:rsidR="00365313">
        <w:rPr>
          <w:sz w:val="24"/>
          <w:szCs w:val="24"/>
        </w:rPr>
        <w:t>mitra</w:t>
      </w:r>
      <w:proofErr w:type="spellEnd"/>
      <w:r w:rsidR="00365313">
        <w:rPr>
          <w:sz w:val="24"/>
          <w:szCs w:val="24"/>
        </w:rPr>
        <w:t xml:space="preserve"> </w:t>
      </w:r>
      <w:proofErr w:type="spellStart"/>
      <w:r w:rsidR="00365313">
        <w:rPr>
          <w:sz w:val="24"/>
          <w:szCs w:val="24"/>
        </w:rPr>
        <w:t>tutur</w:t>
      </w:r>
      <w:proofErr w:type="spellEnd"/>
      <w:r w:rsidR="00365313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atau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bahkan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orang</w:t>
      </w:r>
      <w:proofErr w:type="spellEnd"/>
      <w:r w:rsidR="00F508EC">
        <w:rPr>
          <w:sz w:val="24"/>
          <w:szCs w:val="24"/>
        </w:rPr>
        <w:t xml:space="preserve"> lain yang </w:t>
      </w:r>
      <w:proofErr w:type="spellStart"/>
      <w:r w:rsidR="00F508EC">
        <w:rPr>
          <w:sz w:val="24"/>
          <w:szCs w:val="24"/>
        </w:rPr>
        <w:t>tidak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terlibat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langsung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dalam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interaksi</w:t>
      </w:r>
      <w:proofErr w:type="spellEnd"/>
      <w:r w:rsidR="00F508EC">
        <w:rPr>
          <w:sz w:val="24"/>
          <w:szCs w:val="24"/>
        </w:rPr>
        <w:t xml:space="preserve"> yang </w:t>
      </w:r>
      <w:proofErr w:type="spellStart"/>
      <w:r w:rsidR="00F508EC">
        <w:rPr>
          <w:sz w:val="24"/>
          <w:szCs w:val="24"/>
        </w:rPr>
        <w:t>terjadi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itu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dapat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mengerti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dan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menangkap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proofErr w:type="gramStart"/>
      <w:r w:rsidR="00F508EC">
        <w:rPr>
          <w:sz w:val="24"/>
          <w:szCs w:val="24"/>
        </w:rPr>
        <w:t>apa</w:t>
      </w:r>
      <w:proofErr w:type="spellEnd"/>
      <w:proofErr w:type="gram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sebenarnya</w:t>
      </w:r>
      <w:proofErr w:type="spellEnd"/>
      <w:r w:rsidR="00F508EC">
        <w:rPr>
          <w:sz w:val="24"/>
          <w:szCs w:val="24"/>
        </w:rPr>
        <w:t xml:space="preserve"> yang </w:t>
      </w:r>
      <w:proofErr w:type="spellStart"/>
      <w:r w:rsidR="00F508EC">
        <w:rPr>
          <w:sz w:val="24"/>
          <w:szCs w:val="24"/>
        </w:rPr>
        <w:t>dikehendaki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si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penutur</w:t>
      </w:r>
      <w:proofErr w:type="spellEnd"/>
      <w:r w:rsidR="00F508EC">
        <w:rPr>
          <w:sz w:val="24"/>
          <w:szCs w:val="24"/>
        </w:rPr>
        <w:t xml:space="preserve">. </w:t>
      </w:r>
      <w:proofErr w:type="spellStart"/>
      <w:proofErr w:type="gramStart"/>
      <w:r w:rsidR="00F508EC">
        <w:rPr>
          <w:sz w:val="24"/>
          <w:szCs w:val="24"/>
        </w:rPr>
        <w:t>Tentu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saja</w:t>
      </w:r>
      <w:proofErr w:type="spellEnd"/>
      <w:r w:rsidR="00F508EC">
        <w:rPr>
          <w:sz w:val="24"/>
          <w:szCs w:val="24"/>
        </w:rPr>
        <w:t xml:space="preserve">, </w:t>
      </w:r>
      <w:proofErr w:type="spellStart"/>
      <w:r w:rsidR="00F508EC">
        <w:rPr>
          <w:sz w:val="24"/>
          <w:szCs w:val="24"/>
        </w:rPr>
        <w:t>ada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syaratnya</w:t>
      </w:r>
      <w:proofErr w:type="spellEnd"/>
      <w:r w:rsidR="00F508EC">
        <w:rPr>
          <w:sz w:val="24"/>
          <w:szCs w:val="24"/>
        </w:rPr>
        <w:t>.</w:t>
      </w:r>
      <w:proofErr w:type="gram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Siapapun</w:t>
      </w:r>
      <w:proofErr w:type="spellEnd"/>
      <w:r w:rsidR="00F508EC">
        <w:rPr>
          <w:sz w:val="24"/>
          <w:szCs w:val="24"/>
        </w:rPr>
        <w:t xml:space="preserve"> yang </w:t>
      </w:r>
      <w:proofErr w:type="spellStart"/>
      <w:r w:rsidR="00F508EC">
        <w:rPr>
          <w:sz w:val="24"/>
          <w:szCs w:val="24"/>
        </w:rPr>
        <w:t>mendengar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ujaran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tadi</w:t>
      </w:r>
      <w:proofErr w:type="spellEnd"/>
      <w:r w:rsidR="00F508EC">
        <w:rPr>
          <w:sz w:val="24"/>
          <w:szCs w:val="24"/>
        </w:rPr>
        <w:t xml:space="preserve">, </w:t>
      </w:r>
      <w:proofErr w:type="spellStart"/>
      <w:r w:rsidR="00F508EC">
        <w:rPr>
          <w:sz w:val="24"/>
          <w:szCs w:val="24"/>
        </w:rPr>
        <w:t>asalkan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dia</w:t>
      </w:r>
      <w:proofErr w:type="spellEnd"/>
      <w:r w:rsidR="00F508EC">
        <w:rPr>
          <w:sz w:val="24"/>
          <w:szCs w:val="24"/>
        </w:rPr>
        <w:t xml:space="preserve"> </w:t>
      </w:r>
      <w:r w:rsidR="00F508EC" w:rsidRPr="00365313">
        <w:rPr>
          <w:i/>
          <w:sz w:val="24"/>
          <w:szCs w:val="24"/>
        </w:rPr>
        <w:t>sharing background knowledge</w:t>
      </w:r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dengan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si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penutur</w:t>
      </w:r>
      <w:proofErr w:type="spellEnd"/>
      <w:r w:rsidR="00365313">
        <w:rPr>
          <w:sz w:val="24"/>
          <w:szCs w:val="24"/>
        </w:rPr>
        <w:t xml:space="preserve">, </w:t>
      </w:r>
      <w:proofErr w:type="spellStart"/>
      <w:r w:rsidR="00365313">
        <w:rPr>
          <w:sz w:val="24"/>
          <w:szCs w:val="24"/>
        </w:rPr>
        <w:t>maka</w:t>
      </w:r>
      <w:proofErr w:type="spellEnd"/>
      <w:r w:rsidR="00365313">
        <w:rPr>
          <w:sz w:val="24"/>
          <w:szCs w:val="24"/>
        </w:rPr>
        <w:t xml:space="preserve"> </w:t>
      </w:r>
      <w:proofErr w:type="spellStart"/>
      <w:r w:rsidR="00365313">
        <w:rPr>
          <w:sz w:val="24"/>
          <w:szCs w:val="24"/>
        </w:rPr>
        <w:t>kemungkinan</w:t>
      </w:r>
      <w:proofErr w:type="spellEnd"/>
      <w:r w:rsidR="00365313">
        <w:rPr>
          <w:sz w:val="24"/>
          <w:szCs w:val="24"/>
        </w:rPr>
        <w:t xml:space="preserve"> </w:t>
      </w:r>
      <w:proofErr w:type="spellStart"/>
      <w:r w:rsidR="00365313">
        <w:rPr>
          <w:sz w:val="24"/>
          <w:szCs w:val="24"/>
        </w:rPr>
        <w:t>besar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dia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bisa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mengerti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apa</w:t>
      </w:r>
      <w:proofErr w:type="spellEnd"/>
      <w:r w:rsidR="00F508EC">
        <w:rPr>
          <w:sz w:val="24"/>
          <w:szCs w:val="24"/>
        </w:rPr>
        <w:t xml:space="preserve"> </w:t>
      </w:r>
      <w:proofErr w:type="spellStart"/>
      <w:r w:rsidR="00F508EC">
        <w:rPr>
          <w:sz w:val="24"/>
          <w:szCs w:val="24"/>
        </w:rPr>
        <w:t>mau</w:t>
      </w:r>
      <w:proofErr w:type="spellEnd"/>
      <w:r w:rsidR="00F508EC">
        <w:rPr>
          <w:sz w:val="24"/>
          <w:szCs w:val="24"/>
        </w:rPr>
        <w:t xml:space="preserve"> dia.</w:t>
      </w:r>
      <w:r w:rsidR="009C68EB">
        <w:rPr>
          <w:sz w:val="24"/>
          <w:szCs w:val="24"/>
        </w:rPr>
        <w:t xml:space="preserve"> </w:t>
      </w:r>
      <w:proofErr w:type="spellStart"/>
      <w:r w:rsidR="009C68EB">
        <w:rPr>
          <w:sz w:val="24"/>
          <w:szCs w:val="24"/>
        </w:rPr>
        <w:t>Mengerti</w:t>
      </w:r>
      <w:proofErr w:type="spellEnd"/>
      <w:r w:rsidR="009C68EB">
        <w:rPr>
          <w:sz w:val="24"/>
          <w:szCs w:val="24"/>
        </w:rPr>
        <w:t xml:space="preserve"> </w:t>
      </w:r>
      <w:proofErr w:type="spellStart"/>
      <w:r w:rsidR="009C68EB">
        <w:rPr>
          <w:sz w:val="24"/>
          <w:szCs w:val="24"/>
        </w:rPr>
        <w:t>dan</w:t>
      </w:r>
      <w:proofErr w:type="spellEnd"/>
      <w:r w:rsidR="009C68EB">
        <w:rPr>
          <w:sz w:val="24"/>
          <w:szCs w:val="24"/>
        </w:rPr>
        <w:t xml:space="preserve"> </w:t>
      </w:r>
      <w:proofErr w:type="spellStart"/>
      <w:r w:rsidR="009C68EB">
        <w:rPr>
          <w:sz w:val="24"/>
          <w:szCs w:val="24"/>
        </w:rPr>
        <w:t>menangkap</w:t>
      </w:r>
      <w:proofErr w:type="spellEnd"/>
      <w:r w:rsidR="009C68EB">
        <w:rPr>
          <w:sz w:val="24"/>
          <w:szCs w:val="24"/>
        </w:rPr>
        <w:t xml:space="preserve"> </w:t>
      </w:r>
      <w:proofErr w:type="spellStart"/>
      <w:r w:rsidR="009C68EB">
        <w:rPr>
          <w:sz w:val="24"/>
          <w:szCs w:val="24"/>
        </w:rPr>
        <w:t>maksud</w:t>
      </w:r>
      <w:proofErr w:type="spellEnd"/>
      <w:r w:rsidR="009C68EB">
        <w:rPr>
          <w:sz w:val="24"/>
          <w:szCs w:val="24"/>
        </w:rPr>
        <w:t xml:space="preserve"> </w:t>
      </w:r>
      <w:proofErr w:type="spellStart"/>
      <w:r w:rsidR="009C68EB">
        <w:rPr>
          <w:sz w:val="24"/>
          <w:szCs w:val="24"/>
        </w:rPr>
        <w:t>di</w:t>
      </w:r>
      <w:proofErr w:type="spellEnd"/>
      <w:r w:rsidR="009C68EB">
        <w:rPr>
          <w:sz w:val="24"/>
          <w:szCs w:val="24"/>
        </w:rPr>
        <w:t xml:space="preserve"> </w:t>
      </w:r>
      <w:proofErr w:type="spellStart"/>
      <w:r w:rsidR="009C68EB">
        <w:rPr>
          <w:sz w:val="24"/>
          <w:szCs w:val="24"/>
        </w:rPr>
        <w:t>balik</w:t>
      </w:r>
      <w:proofErr w:type="spellEnd"/>
      <w:r w:rsidR="009C68EB">
        <w:rPr>
          <w:sz w:val="24"/>
          <w:szCs w:val="24"/>
        </w:rPr>
        <w:t xml:space="preserve"> </w:t>
      </w:r>
      <w:proofErr w:type="spellStart"/>
      <w:r w:rsidR="009C68EB">
        <w:rPr>
          <w:sz w:val="24"/>
          <w:szCs w:val="24"/>
        </w:rPr>
        <w:t>sebuah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ujaran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itu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kebanyakan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dilakukan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dengan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interpretasi</w:t>
      </w:r>
      <w:proofErr w:type="spellEnd"/>
      <w:r w:rsidR="008C0B56">
        <w:rPr>
          <w:sz w:val="24"/>
          <w:szCs w:val="24"/>
        </w:rPr>
        <w:t xml:space="preserve">—yang </w:t>
      </w:r>
      <w:proofErr w:type="spellStart"/>
      <w:r w:rsidR="008C0B56">
        <w:rPr>
          <w:sz w:val="24"/>
          <w:szCs w:val="24"/>
        </w:rPr>
        <w:t>tentu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saja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dalam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ranah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pragmatik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interpretasi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itu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dilakukan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dengan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menggunakan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rambu-rambu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dan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F00734">
        <w:rPr>
          <w:sz w:val="24"/>
          <w:szCs w:val="24"/>
        </w:rPr>
        <w:t>indik</w:t>
      </w:r>
      <w:r w:rsidR="008C0B56">
        <w:rPr>
          <w:sz w:val="24"/>
          <w:szCs w:val="24"/>
        </w:rPr>
        <w:t>ator</w:t>
      </w:r>
      <w:proofErr w:type="spellEnd"/>
      <w:r w:rsidR="008C0B56">
        <w:rPr>
          <w:sz w:val="24"/>
          <w:szCs w:val="24"/>
        </w:rPr>
        <w:t xml:space="preserve"> yang </w:t>
      </w:r>
      <w:proofErr w:type="spellStart"/>
      <w:r w:rsidR="008C0B56">
        <w:rPr>
          <w:sz w:val="24"/>
          <w:szCs w:val="24"/>
        </w:rPr>
        <w:t>disediakan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oleh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konteks</w:t>
      </w:r>
      <w:proofErr w:type="spellEnd"/>
      <w:r w:rsidR="008C0B56">
        <w:rPr>
          <w:sz w:val="24"/>
          <w:szCs w:val="24"/>
        </w:rPr>
        <w:t xml:space="preserve"> yang </w:t>
      </w:r>
      <w:proofErr w:type="spellStart"/>
      <w:r w:rsidR="008C0B56">
        <w:rPr>
          <w:sz w:val="24"/>
          <w:szCs w:val="24"/>
        </w:rPr>
        <w:t>melingkupi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sebuah</w:t>
      </w:r>
      <w:proofErr w:type="spellEnd"/>
      <w:r w:rsidR="008C0B56">
        <w:rPr>
          <w:sz w:val="24"/>
          <w:szCs w:val="24"/>
        </w:rPr>
        <w:t xml:space="preserve"> </w:t>
      </w:r>
      <w:proofErr w:type="spellStart"/>
      <w:r w:rsidR="008C0B56">
        <w:rPr>
          <w:sz w:val="24"/>
          <w:szCs w:val="24"/>
        </w:rPr>
        <w:t>interaksi</w:t>
      </w:r>
      <w:proofErr w:type="spellEnd"/>
      <w:r w:rsidR="00D76DBB">
        <w:rPr>
          <w:sz w:val="24"/>
          <w:szCs w:val="24"/>
        </w:rPr>
        <w:t xml:space="preserve">. </w:t>
      </w:r>
      <w:proofErr w:type="spellStart"/>
      <w:proofErr w:type="gramStart"/>
      <w:r w:rsidR="00D76DBB">
        <w:rPr>
          <w:sz w:val="24"/>
          <w:szCs w:val="24"/>
        </w:rPr>
        <w:t>Hanya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saja</w:t>
      </w:r>
      <w:proofErr w:type="spellEnd"/>
      <w:r w:rsidR="00D76DBB">
        <w:rPr>
          <w:sz w:val="24"/>
          <w:szCs w:val="24"/>
        </w:rPr>
        <w:t xml:space="preserve">, </w:t>
      </w:r>
      <w:r w:rsidR="00924C66">
        <w:rPr>
          <w:sz w:val="24"/>
          <w:szCs w:val="24"/>
        </w:rPr>
        <w:t xml:space="preserve">TIDAK </w:t>
      </w:r>
      <w:proofErr w:type="spellStart"/>
      <w:r w:rsidR="00D76DBB">
        <w:rPr>
          <w:sz w:val="24"/>
          <w:szCs w:val="24"/>
        </w:rPr>
        <w:t>semua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ujaran</w:t>
      </w:r>
      <w:proofErr w:type="spellEnd"/>
      <w:r w:rsidR="00D76DBB">
        <w:rPr>
          <w:sz w:val="24"/>
          <w:szCs w:val="24"/>
        </w:rPr>
        <w:t xml:space="preserve"> yang </w:t>
      </w:r>
      <w:proofErr w:type="spellStart"/>
      <w:r w:rsidR="00924C66">
        <w:rPr>
          <w:sz w:val="24"/>
          <w:szCs w:val="24"/>
        </w:rPr>
        <w:t>muncul</w:t>
      </w:r>
      <w:proofErr w:type="spellEnd"/>
      <w:r w:rsidR="00924C66">
        <w:rPr>
          <w:sz w:val="24"/>
          <w:szCs w:val="24"/>
        </w:rPr>
        <w:t xml:space="preserve"> </w:t>
      </w:r>
      <w:proofErr w:type="spellStart"/>
      <w:r w:rsidR="00924C66">
        <w:rPr>
          <w:sz w:val="24"/>
          <w:szCs w:val="24"/>
        </w:rPr>
        <w:t>dalam</w:t>
      </w:r>
      <w:proofErr w:type="spellEnd"/>
      <w:r w:rsidR="00924C66">
        <w:rPr>
          <w:sz w:val="24"/>
          <w:szCs w:val="24"/>
        </w:rPr>
        <w:t xml:space="preserve"> </w:t>
      </w:r>
      <w:proofErr w:type="spellStart"/>
      <w:r w:rsidR="00924C66">
        <w:rPr>
          <w:sz w:val="24"/>
          <w:szCs w:val="24"/>
        </w:rPr>
        <w:t>sebuah</w:t>
      </w:r>
      <w:proofErr w:type="spellEnd"/>
      <w:r w:rsidR="00924C66">
        <w:rPr>
          <w:sz w:val="24"/>
          <w:szCs w:val="24"/>
        </w:rPr>
        <w:t xml:space="preserve"> </w:t>
      </w:r>
      <w:proofErr w:type="spellStart"/>
      <w:r w:rsidR="00924C66">
        <w:rPr>
          <w:sz w:val="24"/>
          <w:szCs w:val="24"/>
        </w:rPr>
        <w:t>interaksi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itu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memiliki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maksud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tersembunyi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di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baliknya</w:t>
      </w:r>
      <w:proofErr w:type="spellEnd"/>
      <w:r w:rsidR="00D76DBB">
        <w:rPr>
          <w:sz w:val="24"/>
          <w:szCs w:val="24"/>
        </w:rPr>
        <w:t>.</w:t>
      </w:r>
      <w:proofErr w:type="gramEnd"/>
      <w:r w:rsidR="00D76DBB">
        <w:rPr>
          <w:sz w:val="24"/>
          <w:szCs w:val="24"/>
        </w:rPr>
        <w:t xml:space="preserve"> </w:t>
      </w:r>
      <w:proofErr w:type="spellStart"/>
      <w:proofErr w:type="gramStart"/>
      <w:r w:rsidR="00D76DBB">
        <w:rPr>
          <w:sz w:val="24"/>
          <w:szCs w:val="24"/>
        </w:rPr>
        <w:t>Ada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ujaran</w:t>
      </w:r>
      <w:proofErr w:type="spellEnd"/>
      <w:r w:rsidR="00D76DBB">
        <w:rPr>
          <w:sz w:val="24"/>
          <w:szCs w:val="24"/>
        </w:rPr>
        <w:t xml:space="preserve"> yang </w:t>
      </w:r>
      <w:proofErr w:type="spellStart"/>
      <w:r w:rsidR="00D76DBB">
        <w:rPr>
          <w:sz w:val="24"/>
          <w:szCs w:val="24"/>
        </w:rPr>
        <w:t>maksudnya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sangat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jelas</w:t>
      </w:r>
      <w:proofErr w:type="spellEnd"/>
      <w:r w:rsidR="00D76DBB">
        <w:rPr>
          <w:sz w:val="24"/>
          <w:szCs w:val="24"/>
        </w:rPr>
        <w:t>.</w:t>
      </w:r>
      <w:proofErr w:type="gramEnd"/>
      <w:r w:rsidR="00D76DBB">
        <w:rPr>
          <w:sz w:val="24"/>
          <w:szCs w:val="24"/>
        </w:rPr>
        <w:t xml:space="preserve"> </w:t>
      </w:r>
      <w:proofErr w:type="spellStart"/>
      <w:proofErr w:type="gramStart"/>
      <w:r w:rsidR="00D76DBB">
        <w:rPr>
          <w:sz w:val="24"/>
          <w:szCs w:val="24"/>
        </w:rPr>
        <w:t>Sangat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eksplisit</w:t>
      </w:r>
      <w:proofErr w:type="spellEnd"/>
      <w:r w:rsidR="00D76DBB">
        <w:rPr>
          <w:sz w:val="24"/>
          <w:szCs w:val="24"/>
        </w:rPr>
        <w:t>.</w:t>
      </w:r>
      <w:proofErr w:type="gramEnd"/>
      <w:r w:rsidR="00D76DBB">
        <w:rPr>
          <w:sz w:val="24"/>
          <w:szCs w:val="24"/>
        </w:rPr>
        <w:t xml:space="preserve">  </w:t>
      </w:r>
      <w:proofErr w:type="spellStart"/>
      <w:proofErr w:type="gramStart"/>
      <w:r w:rsidR="00D76DBB">
        <w:rPr>
          <w:sz w:val="24"/>
          <w:szCs w:val="24"/>
        </w:rPr>
        <w:t>Ada</w:t>
      </w:r>
      <w:proofErr w:type="spellEnd"/>
      <w:r w:rsidR="00D76DBB">
        <w:rPr>
          <w:sz w:val="24"/>
          <w:szCs w:val="24"/>
        </w:rPr>
        <w:t xml:space="preserve"> pula yang </w:t>
      </w:r>
      <w:proofErr w:type="spellStart"/>
      <w:r w:rsidR="00365313">
        <w:rPr>
          <w:sz w:val="24"/>
          <w:szCs w:val="24"/>
        </w:rPr>
        <w:t>sangat</w:t>
      </w:r>
      <w:proofErr w:type="spellEnd"/>
      <w:r w:rsidR="00365313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kurang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jelas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maksudnya</w:t>
      </w:r>
      <w:proofErr w:type="spellEnd"/>
      <w:r w:rsidR="00D76DBB">
        <w:rPr>
          <w:sz w:val="24"/>
          <w:szCs w:val="24"/>
        </w:rPr>
        <w:t>.</w:t>
      </w:r>
      <w:proofErr w:type="gramEnd"/>
      <w:r w:rsidR="00D76DBB">
        <w:rPr>
          <w:sz w:val="24"/>
          <w:szCs w:val="24"/>
        </w:rPr>
        <w:t xml:space="preserve"> </w:t>
      </w:r>
      <w:proofErr w:type="spellStart"/>
      <w:proofErr w:type="gramStart"/>
      <w:r w:rsidR="00D76DBB">
        <w:rPr>
          <w:sz w:val="24"/>
          <w:szCs w:val="24"/>
        </w:rPr>
        <w:t>Sangat</w:t>
      </w:r>
      <w:proofErr w:type="spellEnd"/>
      <w:r w:rsidR="00D76DBB">
        <w:rPr>
          <w:sz w:val="24"/>
          <w:szCs w:val="24"/>
        </w:rPr>
        <w:t xml:space="preserve"> </w:t>
      </w:r>
      <w:proofErr w:type="spellStart"/>
      <w:r w:rsidR="00D76DBB">
        <w:rPr>
          <w:sz w:val="24"/>
          <w:szCs w:val="24"/>
        </w:rPr>
        <w:t>implisit</w:t>
      </w:r>
      <w:proofErr w:type="spellEnd"/>
      <w:r w:rsidR="00D76DBB">
        <w:rPr>
          <w:sz w:val="24"/>
          <w:szCs w:val="24"/>
        </w:rPr>
        <w:t>.</w:t>
      </w:r>
      <w:proofErr w:type="gramEnd"/>
      <w:r w:rsidR="00D76DBB">
        <w:rPr>
          <w:sz w:val="24"/>
          <w:szCs w:val="24"/>
        </w:rPr>
        <w:t xml:space="preserve"> </w:t>
      </w:r>
    </w:p>
    <w:p w:rsidR="004F6272" w:rsidRDefault="004F6272" w:rsidP="004F62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bertanya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siapa</w:t>
      </w:r>
      <w:proofErr w:type="spellEnd"/>
      <w:r>
        <w:rPr>
          <w:sz w:val="24"/>
          <w:szCs w:val="24"/>
        </w:rPr>
        <w:t>?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namanya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Djatmika</w:t>
      </w:r>
      <w:proofErr w:type="spellEnd"/>
      <w:r>
        <w:rPr>
          <w:sz w:val="24"/>
          <w:szCs w:val="24"/>
        </w:rPr>
        <w:t xml:space="preserve"> bu.”,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tersembunyi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Semuanya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eksplisit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>,</w:t>
      </w:r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jika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pertanyaan</w:t>
      </w:r>
      <w:proofErr w:type="spellEnd"/>
      <w:r w:rsidR="001836CA">
        <w:rPr>
          <w:sz w:val="24"/>
          <w:szCs w:val="24"/>
        </w:rPr>
        <w:t xml:space="preserve"> “</w:t>
      </w:r>
      <w:proofErr w:type="spellStart"/>
      <w:r w:rsidR="001836CA">
        <w:rPr>
          <w:sz w:val="24"/>
          <w:szCs w:val="24"/>
        </w:rPr>
        <w:t>Nama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anda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siapa</w:t>
      </w:r>
      <w:proofErr w:type="spellEnd"/>
      <w:r w:rsidR="001836CA">
        <w:rPr>
          <w:sz w:val="24"/>
          <w:szCs w:val="24"/>
        </w:rPr>
        <w:t xml:space="preserve">?” </w:t>
      </w:r>
      <w:proofErr w:type="spellStart"/>
      <w:r w:rsidR="001836CA">
        <w:rPr>
          <w:sz w:val="24"/>
          <w:szCs w:val="24"/>
        </w:rPr>
        <w:t>tersebut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diucapkan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oleh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seorang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dosen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setela</w:t>
      </w:r>
      <w:r w:rsidR="004E4D97">
        <w:rPr>
          <w:sz w:val="24"/>
          <w:szCs w:val="24"/>
        </w:rPr>
        <w:t>h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sebelumnya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dia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memanggil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seorang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mahasiswi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bernama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Listy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untuk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maju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ke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depan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mengambil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hasil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ujian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dan</w:t>
      </w:r>
      <w:proofErr w:type="spellEnd"/>
      <w:r w:rsidR="001836CA">
        <w:rPr>
          <w:sz w:val="24"/>
          <w:szCs w:val="24"/>
        </w:rPr>
        <w:t xml:space="preserve"> yang </w:t>
      </w:r>
      <w:proofErr w:type="spellStart"/>
      <w:r w:rsidR="001836CA">
        <w:rPr>
          <w:sz w:val="24"/>
          <w:szCs w:val="24"/>
        </w:rPr>
        <w:t>mengambil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tidak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boleh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orang</w:t>
      </w:r>
      <w:proofErr w:type="spellEnd"/>
      <w:r w:rsidR="001836CA">
        <w:rPr>
          <w:sz w:val="24"/>
          <w:szCs w:val="24"/>
        </w:rPr>
        <w:t xml:space="preserve"> lain, </w:t>
      </w:r>
      <w:proofErr w:type="spellStart"/>
      <w:r w:rsidR="001836CA">
        <w:rPr>
          <w:sz w:val="24"/>
          <w:szCs w:val="24"/>
        </w:rPr>
        <w:t>maka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bagi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mahasiswa</w:t>
      </w:r>
      <w:proofErr w:type="spellEnd"/>
      <w:r w:rsidR="001836CA">
        <w:rPr>
          <w:sz w:val="24"/>
          <w:szCs w:val="24"/>
        </w:rPr>
        <w:t xml:space="preserve"> yang </w:t>
      </w:r>
      <w:proofErr w:type="spellStart"/>
      <w:r w:rsidR="001836CA">
        <w:rPr>
          <w:sz w:val="24"/>
          <w:szCs w:val="24"/>
        </w:rPr>
        <w:t>bernama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Djatmika</w:t>
      </w:r>
      <w:proofErr w:type="spellEnd"/>
      <w:r w:rsidR="001836CA">
        <w:rPr>
          <w:sz w:val="24"/>
          <w:szCs w:val="24"/>
        </w:rPr>
        <w:t xml:space="preserve"> yang </w:t>
      </w:r>
      <w:proofErr w:type="spellStart"/>
      <w:r w:rsidR="004E4D97">
        <w:rPr>
          <w:sz w:val="24"/>
          <w:szCs w:val="24"/>
        </w:rPr>
        <w:t>maju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ke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depan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hendak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mengambil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hasil</w:t>
      </w:r>
      <w:proofErr w:type="spellEnd"/>
      <w:r w:rsidR="001836CA">
        <w:rPr>
          <w:sz w:val="24"/>
          <w:szCs w:val="24"/>
        </w:rPr>
        <w:t xml:space="preserve"> </w:t>
      </w:r>
      <w:proofErr w:type="spellStart"/>
      <w:r w:rsidR="001836CA">
        <w:rPr>
          <w:sz w:val="24"/>
          <w:szCs w:val="24"/>
        </w:rPr>
        <w:t>ujia</w:t>
      </w:r>
      <w:r w:rsidR="004E4D97">
        <w:rPr>
          <w:sz w:val="24"/>
          <w:szCs w:val="24"/>
        </w:rPr>
        <w:t>n</w:t>
      </w:r>
      <w:proofErr w:type="spellEnd"/>
      <w:r w:rsidR="004E4D97">
        <w:rPr>
          <w:sz w:val="24"/>
          <w:szCs w:val="24"/>
        </w:rPr>
        <w:t xml:space="preserve">, </w:t>
      </w:r>
      <w:proofErr w:type="spellStart"/>
      <w:r w:rsidR="004E4D97">
        <w:rPr>
          <w:sz w:val="24"/>
          <w:szCs w:val="24"/>
        </w:rPr>
        <w:t>pertanyaan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itu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bisa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bermakna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sebuah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larangan</w:t>
      </w:r>
      <w:proofErr w:type="spellEnd"/>
      <w:r w:rsidR="004E4D97">
        <w:rPr>
          <w:sz w:val="24"/>
          <w:szCs w:val="24"/>
        </w:rPr>
        <w:t xml:space="preserve">. </w:t>
      </w:r>
      <w:proofErr w:type="spellStart"/>
      <w:r w:rsidR="004E4D97">
        <w:rPr>
          <w:sz w:val="24"/>
          <w:szCs w:val="24"/>
        </w:rPr>
        <w:t>Kasus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ini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menunjukkan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bahwa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konteks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bermain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peran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besar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dalam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membuat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sebuah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tuturan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itu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memiliki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makna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tersembunyi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atau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tidak</w:t>
      </w:r>
      <w:proofErr w:type="spellEnd"/>
      <w:r w:rsidR="004E4D97">
        <w:rPr>
          <w:sz w:val="24"/>
          <w:szCs w:val="24"/>
        </w:rPr>
        <w:t xml:space="preserve">, </w:t>
      </w:r>
      <w:proofErr w:type="spellStart"/>
      <w:r w:rsidR="004E4D97">
        <w:rPr>
          <w:sz w:val="24"/>
          <w:szCs w:val="24"/>
        </w:rPr>
        <w:t>dan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bahwa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bertindak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tutur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tak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langsung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terutama</w:t>
      </w:r>
      <w:proofErr w:type="spellEnd"/>
      <w:r w:rsidR="004E4D97">
        <w:rPr>
          <w:sz w:val="24"/>
          <w:szCs w:val="24"/>
        </w:rPr>
        <w:t xml:space="preserve"> yang </w:t>
      </w:r>
      <w:proofErr w:type="spellStart"/>
      <w:r w:rsidR="004E4D97">
        <w:rPr>
          <w:sz w:val="24"/>
          <w:szCs w:val="24"/>
        </w:rPr>
        <w:t>dikarenakan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sebuah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pelanggaran</w:t>
      </w:r>
      <w:proofErr w:type="spellEnd"/>
      <w:r w:rsidR="004E4D97">
        <w:rPr>
          <w:sz w:val="24"/>
          <w:szCs w:val="24"/>
        </w:rPr>
        <w:t xml:space="preserve"> flouting the maxim </w:t>
      </w:r>
      <w:proofErr w:type="spellStart"/>
      <w:r w:rsidR="004E4D97">
        <w:rPr>
          <w:sz w:val="24"/>
          <w:szCs w:val="24"/>
        </w:rPr>
        <w:t>itu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proofErr w:type="gramStart"/>
      <w:r w:rsidR="004E4D97">
        <w:rPr>
          <w:sz w:val="24"/>
          <w:szCs w:val="24"/>
        </w:rPr>
        <w:t>akan</w:t>
      </w:r>
      <w:proofErr w:type="spellEnd"/>
      <w:proofErr w:type="gram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menghasilkan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maksud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tersembunyi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atau</w:t>
      </w:r>
      <w:proofErr w:type="spellEnd"/>
      <w:r w:rsidR="004E4D97">
        <w:rPr>
          <w:sz w:val="24"/>
          <w:szCs w:val="24"/>
        </w:rPr>
        <w:t xml:space="preserve"> yang </w:t>
      </w:r>
      <w:proofErr w:type="spellStart"/>
      <w:r w:rsidR="004E4D97">
        <w:rPr>
          <w:sz w:val="24"/>
          <w:szCs w:val="24"/>
        </w:rPr>
        <w:t>jamak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dinamakan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sebagai</w:t>
      </w:r>
      <w:proofErr w:type="spellEnd"/>
      <w:r w:rsidR="004E4D97">
        <w:rPr>
          <w:sz w:val="24"/>
          <w:szCs w:val="24"/>
        </w:rPr>
        <w:t xml:space="preserve"> </w:t>
      </w:r>
      <w:proofErr w:type="spellStart"/>
      <w:r w:rsidR="004E4D97">
        <w:rPr>
          <w:sz w:val="24"/>
          <w:szCs w:val="24"/>
        </w:rPr>
        <w:t>implicature</w:t>
      </w:r>
      <w:proofErr w:type="spellEnd"/>
      <w:r w:rsidR="004E4D97">
        <w:rPr>
          <w:sz w:val="24"/>
          <w:szCs w:val="24"/>
        </w:rPr>
        <w:t xml:space="preserve">. </w:t>
      </w:r>
    </w:p>
    <w:p w:rsidR="00EE1CCD" w:rsidRDefault="00924C66" w:rsidP="004F62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proofErr w:type="gram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fenomena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mirip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ini—yaitu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inference.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456003">
        <w:rPr>
          <w:sz w:val="24"/>
          <w:szCs w:val="24"/>
        </w:rPr>
        <w:t>Sebagai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misal</w:t>
      </w:r>
      <w:proofErr w:type="spellEnd"/>
      <w:r w:rsidR="00456003">
        <w:rPr>
          <w:sz w:val="24"/>
          <w:szCs w:val="24"/>
        </w:rPr>
        <w:t xml:space="preserve">, </w:t>
      </w:r>
      <w:proofErr w:type="spellStart"/>
      <w:r w:rsidR="00456003">
        <w:rPr>
          <w:sz w:val="24"/>
          <w:szCs w:val="24"/>
        </w:rPr>
        <w:t>kita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bisa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membaca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teks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di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bawah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ini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sebelum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menjawab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C32D7F">
        <w:rPr>
          <w:sz w:val="24"/>
          <w:szCs w:val="24"/>
        </w:rPr>
        <w:t>dua</w:t>
      </w:r>
      <w:proofErr w:type="spellEnd"/>
      <w:r w:rsidR="00C32D7F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pertanyaan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di</w:t>
      </w:r>
      <w:proofErr w:type="spellEnd"/>
      <w:r w:rsidR="00456003">
        <w:rPr>
          <w:sz w:val="24"/>
          <w:szCs w:val="24"/>
        </w:rPr>
        <w:t xml:space="preserve"> </w:t>
      </w:r>
      <w:proofErr w:type="spellStart"/>
      <w:r w:rsidR="00456003">
        <w:rPr>
          <w:sz w:val="24"/>
          <w:szCs w:val="24"/>
        </w:rPr>
        <w:t>bawahnya</w:t>
      </w:r>
      <w:proofErr w:type="spellEnd"/>
      <w:r w:rsidR="00456003">
        <w:rPr>
          <w:sz w:val="24"/>
          <w:szCs w:val="24"/>
        </w:rPr>
        <w:t>.</w:t>
      </w:r>
      <w:proofErr w:type="gramEnd"/>
      <w:r w:rsidR="00456003">
        <w:rPr>
          <w:sz w:val="24"/>
          <w:szCs w:val="24"/>
        </w:rPr>
        <w:t xml:space="preserve"> </w:t>
      </w:r>
    </w:p>
    <w:p w:rsidR="00456003" w:rsidRDefault="00456003" w:rsidP="004F6272">
      <w:pPr>
        <w:spacing w:after="0" w:line="360" w:lineRule="auto"/>
        <w:jc w:val="both"/>
        <w:rPr>
          <w:sz w:val="24"/>
          <w:szCs w:val="24"/>
        </w:rPr>
      </w:pPr>
    </w:p>
    <w:p w:rsidR="004C058C" w:rsidRPr="00456003" w:rsidRDefault="004C058C" w:rsidP="004C058C">
      <w:pPr>
        <w:spacing w:after="0" w:line="240" w:lineRule="auto"/>
        <w:ind w:left="720" w:right="720"/>
        <w:rPr>
          <w:rFonts w:cstheme="minorHAnsi"/>
          <w:lang w:val="id-ID"/>
        </w:rPr>
      </w:pPr>
      <w:r w:rsidRPr="00456003">
        <w:rPr>
          <w:rFonts w:cstheme="minorHAnsi"/>
          <w:lang w:val="id-ID"/>
        </w:rPr>
        <w:t xml:space="preserve">Didu was not only slow in reading but also in counting. He always used his fingers to count every algebra problem given by his teacher. </w:t>
      </w:r>
    </w:p>
    <w:p w:rsidR="004C058C" w:rsidRPr="00456003" w:rsidRDefault="004C058C" w:rsidP="004C058C">
      <w:pPr>
        <w:spacing w:after="0" w:line="240" w:lineRule="auto"/>
        <w:ind w:left="720" w:right="720"/>
        <w:rPr>
          <w:rFonts w:cstheme="minorHAnsi"/>
          <w:lang w:val="id-ID"/>
        </w:rPr>
      </w:pPr>
      <w:r w:rsidRPr="00456003">
        <w:rPr>
          <w:rFonts w:cstheme="minorHAnsi"/>
          <w:lang w:val="id-ID"/>
        </w:rPr>
        <w:t>“Didu, what is five plus four?” she asked him.</w:t>
      </w:r>
    </w:p>
    <w:p w:rsidR="004C058C" w:rsidRPr="00456003" w:rsidRDefault="004C058C" w:rsidP="004C058C">
      <w:pPr>
        <w:spacing w:after="0" w:line="240" w:lineRule="auto"/>
        <w:ind w:left="720" w:right="720"/>
        <w:rPr>
          <w:rFonts w:cstheme="minorHAnsi"/>
          <w:lang w:val="id-ID"/>
        </w:rPr>
      </w:pPr>
      <w:r w:rsidRPr="00456003">
        <w:rPr>
          <w:rFonts w:cstheme="minorHAnsi"/>
          <w:lang w:val="id-ID"/>
        </w:rPr>
        <w:tab/>
        <w:t>“It is nine” Didu answered after several minutes displaying his five fingers of his right hand and four others of his left one.</w:t>
      </w:r>
    </w:p>
    <w:p w:rsidR="004C058C" w:rsidRPr="00456003" w:rsidRDefault="004C058C" w:rsidP="004C058C">
      <w:pPr>
        <w:spacing w:after="0" w:line="240" w:lineRule="auto"/>
        <w:ind w:left="720" w:right="720"/>
        <w:rPr>
          <w:rFonts w:cstheme="minorHAnsi"/>
          <w:lang w:val="id-ID"/>
        </w:rPr>
      </w:pPr>
      <w:r w:rsidRPr="00456003">
        <w:rPr>
          <w:rFonts w:cstheme="minorHAnsi"/>
          <w:lang w:val="id-ID"/>
        </w:rPr>
        <w:tab/>
        <w:t>“What is three and six?” the check happened again.</w:t>
      </w:r>
    </w:p>
    <w:p w:rsidR="004C058C" w:rsidRPr="00456003" w:rsidRDefault="004C058C" w:rsidP="004C058C">
      <w:pPr>
        <w:spacing w:after="0" w:line="240" w:lineRule="auto"/>
        <w:ind w:left="720" w:right="720"/>
        <w:rPr>
          <w:rFonts w:cstheme="minorHAnsi"/>
          <w:lang w:val="id-ID"/>
        </w:rPr>
      </w:pPr>
      <w:r w:rsidRPr="00456003">
        <w:rPr>
          <w:rFonts w:cstheme="minorHAnsi"/>
          <w:lang w:val="id-ID"/>
        </w:rPr>
        <w:tab/>
        <w:t>“Nine!” again Didu needed some minutes to do his strategy diplaying the hands and count the fingers.</w:t>
      </w:r>
    </w:p>
    <w:p w:rsidR="004C058C" w:rsidRPr="00456003" w:rsidRDefault="004C058C" w:rsidP="004C058C">
      <w:pPr>
        <w:spacing w:after="0" w:line="240" w:lineRule="auto"/>
        <w:ind w:left="720" w:right="720"/>
        <w:rPr>
          <w:rFonts w:cstheme="minorHAnsi"/>
          <w:lang w:val="id-ID"/>
        </w:rPr>
      </w:pPr>
      <w:r w:rsidRPr="00456003">
        <w:rPr>
          <w:rFonts w:cstheme="minorHAnsi"/>
          <w:lang w:val="id-ID"/>
        </w:rPr>
        <w:tab/>
        <w:t>“Five plus five, but now slip your hands into the pocket,” asked the teacher again annoyed by Didu’s strategy.</w:t>
      </w:r>
    </w:p>
    <w:p w:rsidR="004C058C" w:rsidRPr="00456003" w:rsidRDefault="004C058C" w:rsidP="004C058C">
      <w:pPr>
        <w:spacing w:after="0" w:line="240" w:lineRule="auto"/>
        <w:ind w:left="720" w:right="720"/>
        <w:rPr>
          <w:rFonts w:cstheme="minorHAnsi"/>
          <w:lang w:val="id-ID"/>
        </w:rPr>
      </w:pPr>
      <w:r w:rsidRPr="00456003">
        <w:rPr>
          <w:rFonts w:cstheme="minorHAnsi"/>
          <w:lang w:val="id-ID"/>
        </w:rPr>
        <w:t>Didu put his hands into each of his pants’s pocket and still tried to answer the problem using his strategy.</w:t>
      </w:r>
    </w:p>
    <w:p w:rsidR="004C058C" w:rsidRPr="00456003" w:rsidRDefault="004C058C" w:rsidP="004C058C">
      <w:pPr>
        <w:spacing w:after="0" w:line="240" w:lineRule="auto"/>
        <w:ind w:left="720" w:right="720"/>
        <w:jc w:val="both"/>
        <w:rPr>
          <w:rFonts w:cstheme="minorHAnsi"/>
          <w:sz w:val="24"/>
          <w:szCs w:val="24"/>
        </w:rPr>
      </w:pPr>
      <w:r w:rsidRPr="00456003">
        <w:rPr>
          <w:rFonts w:cstheme="minorHAnsi"/>
          <w:lang w:val="id-ID"/>
        </w:rPr>
        <w:tab/>
        <w:t>“Eleven!” he said loudly.</w:t>
      </w:r>
    </w:p>
    <w:p w:rsidR="004C058C" w:rsidRDefault="004C058C" w:rsidP="004F6272">
      <w:pPr>
        <w:spacing w:after="0" w:line="360" w:lineRule="auto"/>
        <w:jc w:val="both"/>
        <w:rPr>
          <w:sz w:val="24"/>
          <w:szCs w:val="24"/>
        </w:rPr>
      </w:pPr>
    </w:p>
    <w:p w:rsidR="002A34BB" w:rsidRDefault="006D6EA0" w:rsidP="004F6272">
      <w:pPr>
        <w:spacing w:after="0" w:line="360" w:lineRule="auto"/>
        <w:jc w:val="both"/>
        <w:rPr>
          <w:rFonts w:cstheme="minorHAnsi"/>
          <w:sz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menanyakan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(a) 45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(b) 1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(c) 8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kemungkinan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(c)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dipilih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padahal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eksplisit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kalimat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</w:t>
      </w:r>
      <w:r w:rsidRPr="00FC0D0D">
        <w:rPr>
          <w:rFonts w:cstheme="minorHAnsi"/>
          <w:sz w:val="24"/>
          <w:szCs w:val="24"/>
        </w:rPr>
        <w:t>“</w:t>
      </w:r>
      <w:proofErr w:type="spellStart"/>
      <w:r w:rsidRPr="00FC0D0D">
        <w:rPr>
          <w:rFonts w:cstheme="minorHAnsi"/>
          <w:i/>
          <w:sz w:val="24"/>
          <w:szCs w:val="24"/>
        </w:rPr>
        <w:t>Didu</w:t>
      </w:r>
      <w:proofErr w:type="spellEnd"/>
      <w:r w:rsidRPr="00FC0D0D">
        <w:rPr>
          <w:rFonts w:cstheme="minorHAnsi"/>
          <w:i/>
          <w:sz w:val="24"/>
          <w:szCs w:val="24"/>
        </w:rPr>
        <w:t xml:space="preserve">, </w:t>
      </w:r>
      <w:proofErr w:type="gramStart"/>
      <w:r w:rsidRPr="00FC0D0D">
        <w:rPr>
          <w:rFonts w:cstheme="minorHAnsi"/>
          <w:i/>
          <w:sz w:val="24"/>
          <w:szCs w:val="24"/>
        </w:rPr>
        <w:t>an eight</w:t>
      </w:r>
      <w:proofErr w:type="gramEnd"/>
      <w:r w:rsidRPr="00FC0D0D">
        <w:rPr>
          <w:rFonts w:cstheme="minorHAnsi"/>
          <w:i/>
          <w:sz w:val="24"/>
          <w:szCs w:val="24"/>
        </w:rPr>
        <w:t xml:space="preserve"> years old. </w:t>
      </w:r>
      <w:r w:rsidRPr="00FC0D0D">
        <w:rPr>
          <w:rFonts w:cstheme="minorHAnsi"/>
          <w:i/>
          <w:sz w:val="24"/>
          <w:szCs w:val="24"/>
          <w:lang w:val="id-ID"/>
        </w:rPr>
        <w:t>Didu was not only slow in reading but also in counting</w:t>
      </w:r>
      <w:r w:rsidRPr="00FC0D0D">
        <w:rPr>
          <w:rFonts w:cstheme="minorHAnsi"/>
          <w:i/>
          <w:sz w:val="24"/>
          <w:szCs w:val="24"/>
        </w:rPr>
        <w:t xml:space="preserve">, </w:t>
      </w:r>
      <w:proofErr w:type="spellStart"/>
      <w:r w:rsidRPr="00FC0D0D">
        <w:rPr>
          <w:rFonts w:cstheme="minorHAnsi"/>
          <w:sz w:val="24"/>
          <w:szCs w:val="24"/>
        </w:rPr>
        <w:t>dan</w:t>
      </w:r>
      <w:proofErr w:type="spellEnd"/>
      <w:r w:rsidRPr="00FC0D0D">
        <w:rPr>
          <w:rFonts w:cstheme="minorHAnsi"/>
          <w:sz w:val="24"/>
          <w:szCs w:val="24"/>
        </w:rPr>
        <w:t xml:space="preserve"> </w:t>
      </w:r>
      <w:proofErr w:type="spellStart"/>
      <w:r w:rsidRPr="00FC0D0D">
        <w:rPr>
          <w:rFonts w:cstheme="minorHAnsi"/>
          <w:sz w:val="24"/>
          <w:szCs w:val="24"/>
        </w:rPr>
        <w:t>seterusnya</w:t>
      </w:r>
      <w:proofErr w:type="spellEnd"/>
      <w:r w:rsidRPr="00FC0D0D">
        <w:rPr>
          <w:rFonts w:cstheme="minorHAnsi"/>
          <w:sz w:val="24"/>
          <w:szCs w:val="24"/>
        </w:rPr>
        <w:t xml:space="preserve">. </w:t>
      </w:r>
      <w:proofErr w:type="spellStart"/>
      <w:r w:rsidR="00D10079" w:rsidRPr="00FC0D0D">
        <w:rPr>
          <w:rFonts w:cstheme="minorHAnsi"/>
          <w:sz w:val="24"/>
          <w:szCs w:val="24"/>
        </w:rPr>
        <w:t>Kemudian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, </w:t>
      </w:r>
      <w:proofErr w:type="spellStart"/>
      <w:r w:rsidR="00D10079" w:rsidRPr="00FC0D0D">
        <w:rPr>
          <w:rFonts w:cstheme="minorHAnsi"/>
          <w:sz w:val="24"/>
          <w:szCs w:val="24"/>
        </w:rPr>
        <w:t>kalau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ada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pertanyaan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apakah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Didu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itu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anak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cerdas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atau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kurang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cerdas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, </w:t>
      </w:r>
      <w:proofErr w:type="spellStart"/>
      <w:r w:rsidR="00D10079" w:rsidRPr="00FC0D0D">
        <w:rPr>
          <w:rFonts w:cstheme="minorHAnsi"/>
          <w:sz w:val="24"/>
          <w:szCs w:val="24"/>
        </w:rPr>
        <w:t>maka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kita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10079" w:rsidRPr="00FC0D0D">
        <w:rPr>
          <w:rFonts w:cstheme="minorHAnsi"/>
          <w:sz w:val="24"/>
          <w:szCs w:val="24"/>
        </w:rPr>
        <w:t>akan</w:t>
      </w:r>
      <w:proofErr w:type="spellEnd"/>
      <w:proofErr w:type="gram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cenderung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memilih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jawaban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yang </w:t>
      </w:r>
      <w:proofErr w:type="spellStart"/>
      <w:r w:rsidR="00D10079" w:rsidRPr="00FC0D0D">
        <w:rPr>
          <w:rFonts w:cstheme="minorHAnsi"/>
          <w:sz w:val="24"/>
          <w:szCs w:val="24"/>
        </w:rPr>
        <w:t>kedua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, </w:t>
      </w:r>
      <w:proofErr w:type="spellStart"/>
      <w:r w:rsidR="00D10079" w:rsidRPr="00FC0D0D">
        <w:rPr>
          <w:rFonts w:cstheme="minorHAnsi"/>
          <w:sz w:val="24"/>
          <w:szCs w:val="24"/>
        </w:rPr>
        <w:t>meskipun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teks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di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atas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tidak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secara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jelas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menyebutkan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kualifikasi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anak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itu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D10079" w:rsidRPr="00FC0D0D">
        <w:rPr>
          <w:rFonts w:cstheme="minorHAnsi"/>
          <w:sz w:val="24"/>
          <w:szCs w:val="24"/>
        </w:rPr>
        <w:t>Fenomena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ini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bukanlah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sebuah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implicature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yang </w:t>
      </w:r>
      <w:proofErr w:type="spellStart"/>
      <w:r w:rsidR="00D10079" w:rsidRPr="00FC0D0D">
        <w:rPr>
          <w:rFonts w:cstheme="minorHAnsi"/>
          <w:sz w:val="24"/>
          <w:szCs w:val="24"/>
        </w:rPr>
        <w:t>menjadi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pokok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bahasan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pragmatik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, </w:t>
      </w:r>
      <w:proofErr w:type="spellStart"/>
      <w:r w:rsidR="00D10079" w:rsidRPr="00FC0D0D">
        <w:rPr>
          <w:rFonts w:cstheme="minorHAnsi"/>
          <w:sz w:val="24"/>
          <w:szCs w:val="24"/>
        </w:rPr>
        <w:t>tetapi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lebih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disebut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sebagai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sebuah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inferensi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(inference).</w:t>
      </w:r>
      <w:proofErr w:type="gram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Konteks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teks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menyediakan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r w:rsidR="00D10079" w:rsidRPr="00FC0D0D">
        <w:rPr>
          <w:rFonts w:cstheme="minorHAnsi"/>
          <w:i/>
          <w:sz w:val="24"/>
          <w:szCs w:val="24"/>
        </w:rPr>
        <w:t xml:space="preserve">hints </w:t>
      </w:r>
      <w:proofErr w:type="spellStart"/>
      <w:r w:rsidR="00D10079" w:rsidRPr="00FC0D0D">
        <w:rPr>
          <w:rFonts w:cstheme="minorHAnsi"/>
          <w:sz w:val="24"/>
          <w:szCs w:val="24"/>
        </w:rPr>
        <w:t>atau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petunjuk-petunjuk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untuk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dua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pertanyaan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tersebut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tanpa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harus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menyatakan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secara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eksplisit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</w:t>
      </w:r>
      <w:proofErr w:type="spellStart"/>
      <w:r w:rsidR="00D10079" w:rsidRPr="00FC0D0D">
        <w:rPr>
          <w:rFonts w:cstheme="minorHAnsi"/>
          <w:sz w:val="24"/>
          <w:szCs w:val="24"/>
        </w:rPr>
        <w:t>informasi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 yang </w:t>
      </w:r>
      <w:proofErr w:type="spellStart"/>
      <w:r w:rsidR="00D10079" w:rsidRPr="00FC0D0D">
        <w:rPr>
          <w:rFonts w:cstheme="minorHAnsi"/>
          <w:sz w:val="24"/>
          <w:szCs w:val="24"/>
        </w:rPr>
        <w:t>ditanyakan</w:t>
      </w:r>
      <w:proofErr w:type="spellEnd"/>
      <w:r w:rsidR="00D10079" w:rsidRPr="00FC0D0D">
        <w:rPr>
          <w:rFonts w:cstheme="minorHAnsi"/>
          <w:sz w:val="24"/>
          <w:szCs w:val="24"/>
        </w:rPr>
        <w:t xml:space="preserve">. </w:t>
      </w:r>
      <w:proofErr w:type="spellStart"/>
      <w:r w:rsidR="002A34BB">
        <w:rPr>
          <w:rFonts w:cstheme="minorHAnsi"/>
          <w:sz w:val="24"/>
          <w:szCs w:val="24"/>
        </w:rPr>
        <w:t>Jika</w:t>
      </w:r>
      <w:proofErr w:type="spellEnd"/>
      <w:r w:rsidR="002A34BB">
        <w:rPr>
          <w:rFonts w:cstheme="minorHAnsi"/>
          <w:sz w:val="24"/>
          <w:szCs w:val="24"/>
        </w:rPr>
        <w:t xml:space="preserve"> </w:t>
      </w:r>
      <w:proofErr w:type="spellStart"/>
      <w:r w:rsidR="002A34BB">
        <w:rPr>
          <w:rFonts w:cstheme="minorHAnsi"/>
          <w:sz w:val="24"/>
          <w:szCs w:val="24"/>
        </w:rPr>
        <w:t>dicermati</w:t>
      </w:r>
      <w:proofErr w:type="spellEnd"/>
      <w:r w:rsidR="002A34BB">
        <w:rPr>
          <w:rFonts w:cstheme="minorHAnsi"/>
          <w:sz w:val="24"/>
          <w:szCs w:val="24"/>
        </w:rPr>
        <w:t xml:space="preserve">, </w:t>
      </w:r>
      <w:proofErr w:type="spellStart"/>
      <w:r w:rsidR="002A34BB">
        <w:rPr>
          <w:rFonts w:cstheme="minorHAnsi"/>
          <w:sz w:val="24"/>
          <w:szCs w:val="24"/>
        </w:rPr>
        <w:t>bagian</w:t>
      </w:r>
      <w:proofErr w:type="spellEnd"/>
      <w:r w:rsidR="002A34BB">
        <w:rPr>
          <w:rFonts w:cstheme="minorHAnsi"/>
          <w:sz w:val="24"/>
          <w:szCs w:val="24"/>
        </w:rPr>
        <w:t xml:space="preserve"> </w:t>
      </w:r>
      <w:proofErr w:type="spellStart"/>
      <w:r w:rsidR="002A34BB">
        <w:rPr>
          <w:rFonts w:cstheme="minorHAnsi"/>
          <w:sz w:val="24"/>
          <w:szCs w:val="24"/>
        </w:rPr>
        <w:t>teks</w:t>
      </w:r>
      <w:proofErr w:type="spellEnd"/>
      <w:r w:rsidR="002A34BB">
        <w:rPr>
          <w:rFonts w:cstheme="minorHAnsi"/>
          <w:sz w:val="24"/>
          <w:szCs w:val="24"/>
        </w:rPr>
        <w:t xml:space="preserve"> yang </w:t>
      </w:r>
      <w:proofErr w:type="spellStart"/>
      <w:r w:rsidR="000035B7">
        <w:rPr>
          <w:rFonts w:cstheme="minorHAnsi"/>
          <w:sz w:val="24"/>
          <w:szCs w:val="24"/>
        </w:rPr>
        <w:t>menyediakan</w:t>
      </w:r>
      <w:proofErr w:type="spellEnd"/>
      <w:r w:rsidR="000035B7">
        <w:rPr>
          <w:rFonts w:cstheme="minorHAnsi"/>
          <w:sz w:val="24"/>
          <w:szCs w:val="24"/>
        </w:rPr>
        <w:t xml:space="preserve"> </w:t>
      </w:r>
      <w:proofErr w:type="spellStart"/>
      <w:r w:rsidR="000035B7">
        <w:rPr>
          <w:rFonts w:cstheme="minorHAnsi"/>
          <w:sz w:val="24"/>
          <w:szCs w:val="24"/>
        </w:rPr>
        <w:t>petunjuk</w:t>
      </w:r>
      <w:proofErr w:type="spellEnd"/>
      <w:r w:rsidR="000035B7">
        <w:rPr>
          <w:rFonts w:cstheme="minorHAnsi"/>
          <w:sz w:val="24"/>
          <w:szCs w:val="24"/>
        </w:rPr>
        <w:t xml:space="preserve"> </w:t>
      </w:r>
      <w:proofErr w:type="spellStart"/>
      <w:r w:rsidR="000035B7">
        <w:rPr>
          <w:rFonts w:cstheme="minorHAnsi"/>
          <w:sz w:val="24"/>
          <w:szCs w:val="24"/>
        </w:rPr>
        <w:t>untuk</w:t>
      </w:r>
      <w:proofErr w:type="spellEnd"/>
      <w:r w:rsidR="000035B7">
        <w:rPr>
          <w:rFonts w:cstheme="minorHAnsi"/>
          <w:sz w:val="24"/>
          <w:szCs w:val="24"/>
        </w:rPr>
        <w:t xml:space="preserve"> </w:t>
      </w:r>
      <w:proofErr w:type="spellStart"/>
      <w:r w:rsidR="000035B7">
        <w:rPr>
          <w:rFonts w:cstheme="minorHAnsi"/>
          <w:sz w:val="24"/>
          <w:szCs w:val="24"/>
        </w:rPr>
        <w:t>pertanyaan</w:t>
      </w:r>
      <w:proofErr w:type="spellEnd"/>
      <w:r w:rsidR="000035B7">
        <w:rPr>
          <w:rFonts w:cstheme="minorHAnsi"/>
          <w:sz w:val="24"/>
          <w:szCs w:val="24"/>
        </w:rPr>
        <w:t xml:space="preserve"> </w:t>
      </w:r>
      <w:proofErr w:type="spellStart"/>
      <w:r w:rsidR="000035B7">
        <w:rPr>
          <w:rFonts w:cstheme="minorHAnsi"/>
          <w:sz w:val="24"/>
          <w:szCs w:val="24"/>
        </w:rPr>
        <w:t>pertama</w:t>
      </w:r>
      <w:proofErr w:type="spellEnd"/>
      <w:r w:rsidR="000035B7">
        <w:rPr>
          <w:rFonts w:cstheme="minorHAnsi"/>
          <w:sz w:val="24"/>
          <w:szCs w:val="24"/>
        </w:rPr>
        <w:t xml:space="preserve"> </w:t>
      </w:r>
      <w:proofErr w:type="spellStart"/>
      <w:r w:rsidR="000035B7">
        <w:rPr>
          <w:rFonts w:cstheme="minorHAnsi"/>
          <w:sz w:val="24"/>
          <w:szCs w:val="24"/>
        </w:rPr>
        <w:t>adalah</w:t>
      </w:r>
      <w:proofErr w:type="spellEnd"/>
      <w:r w:rsidR="00591A55">
        <w:rPr>
          <w:rFonts w:cstheme="minorHAnsi"/>
          <w:sz w:val="24"/>
          <w:szCs w:val="24"/>
        </w:rPr>
        <w:t xml:space="preserve"> </w:t>
      </w:r>
      <w:r w:rsidR="00591A55" w:rsidRPr="00591A55">
        <w:rPr>
          <w:rFonts w:cstheme="minorHAnsi"/>
          <w:i/>
          <w:sz w:val="24"/>
          <w:lang w:val="id-ID"/>
        </w:rPr>
        <w:t>Didu was not only slow in reading but also in counting. He always used his fingers to count every algebra problem given by his teacher.</w:t>
      </w:r>
      <w:r w:rsidR="00591A55">
        <w:rPr>
          <w:rFonts w:cstheme="minorHAnsi"/>
          <w:i/>
          <w:sz w:val="24"/>
        </w:rPr>
        <w:t xml:space="preserve">, </w:t>
      </w:r>
      <w:proofErr w:type="spellStart"/>
      <w:proofErr w:type="gramStart"/>
      <w:r w:rsidR="00591A55">
        <w:rPr>
          <w:rFonts w:cstheme="minorHAnsi"/>
          <w:sz w:val="24"/>
        </w:rPr>
        <w:t>dan</w:t>
      </w:r>
      <w:proofErr w:type="spellEnd"/>
      <w:proofErr w:type="gram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sebenarnya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kebiasaan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atau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cara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Didu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 w:rsidRPr="00B975D9">
        <w:rPr>
          <w:rFonts w:cstheme="minorHAnsi"/>
          <w:i/>
          <w:sz w:val="24"/>
        </w:rPr>
        <w:t>menyelesaikan</w:t>
      </w:r>
      <w:proofErr w:type="spellEnd"/>
      <w:r w:rsidR="00591A55" w:rsidRPr="00B975D9">
        <w:rPr>
          <w:rFonts w:cstheme="minorHAnsi"/>
          <w:i/>
          <w:sz w:val="24"/>
        </w:rPr>
        <w:t xml:space="preserve"> </w:t>
      </w:r>
      <w:proofErr w:type="spellStart"/>
      <w:r w:rsidR="00591A55" w:rsidRPr="00B975D9">
        <w:rPr>
          <w:rFonts w:cstheme="minorHAnsi"/>
          <w:i/>
          <w:sz w:val="24"/>
        </w:rPr>
        <w:t>soal</w:t>
      </w:r>
      <w:proofErr w:type="spellEnd"/>
      <w:r w:rsidR="00591A55" w:rsidRPr="00B975D9">
        <w:rPr>
          <w:rFonts w:cstheme="minorHAnsi"/>
          <w:i/>
          <w:sz w:val="24"/>
        </w:rPr>
        <w:t xml:space="preserve"> </w:t>
      </w:r>
      <w:proofErr w:type="spellStart"/>
      <w:r w:rsidR="007F06E5" w:rsidRPr="00B975D9">
        <w:rPr>
          <w:rFonts w:cstheme="minorHAnsi"/>
          <w:i/>
          <w:sz w:val="24"/>
        </w:rPr>
        <w:t>aljabar</w:t>
      </w:r>
      <w:proofErr w:type="spellEnd"/>
      <w:r w:rsidR="007F06E5" w:rsidRPr="00B975D9">
        <w:rPr>
          <w:rFonts w:cstheme="minorHAnsi"/>
          <w:i/>
          <w:sz w:val="24"/>
        </w:rPr>
        <w:t xml:space="preserve"> </w:t>
      </w:r>
      <w:proofErr w:type="spellStart"/>
      <w:r w:rsidR="00591A55" w:rsidRPr="00B975D9">
        <w:rPr>
          <w:rFonts w:cstheme="minorHAnsi"/>
          <w:i/>
          <w:sz w:val="24"/>
        </w:rPr>
        <w:t>menggunakan</w:t>
      </w:r>
      <w:proofErr w:type="spellEnd"/>
      <w:r w:rsidR="00591A55" w:rsidRPr="00B975D9">
        <w:rPr>
          <w:rFonts w:cstheme="minorHAnsi"/>
          <w:i/>
          <w:sz w:val="24"/>
        </w:rPr>
        <w:t xml:space="preserve"> </w:t>
      </w:r>
      <w:proofErr w:type="spellStart"/>
      <w:r w:rsidR="00591A55" w:rsidRPr="00B975D9">
        <w:rPr>
          <w:rFonts w:cstheme="minorHAnsi"/>
          <w:i/>
          <w:sz w:val="24"/>
        </w:rPr>
        <w:t>jari-jarinya</w:t>
      </w:r>
      <w:proofErr w:type="spellEnd"/>
      <w:r w:rsidR="00591A55" w:rsidRPr="00B975D9">
        <w:rPr>
          <w:rFonts w:cstheme="minorHAnsi"/>
          <w:i/>
          <w:sz w:val="24"/>
        </w:rPr>
        <w:t xml:space="preserve"> </w:t>
      </w:r>
      <w:proofErr w:type="spellStart"/>
      <w:r w:rsidR="00591A55" w:rsidRPr="00B975D9">
        <w:rPr>
          <w:rFonts w:cstheme="minorHAnsi"/>
          <w:i/>
          <w:sz w:val="24"/>
        </w:rPr>
        <w:t>untuk</w:t>
      </w:r>
      <w:proofErr w:type="spellEnd"/>
      <w:r w:rsidR="00591A55" w:rsidRPr="00B975D9">
        <w:rPr>
          <w:rFonts w:cstheme="minorHAnsi"/>
          <w:i/>
          <w:sz w:val="24"/>
        </w:rPr>
        <w:t xml:space="preserve"> </w:t>
      </w:r>
      <w:proofErr w:type="spellStart"/>
      <w:r w:rsidR="00591A55" w:rsidRPr="00B975D9">
        <w:rPr>
          <w:rFonts w:cstheme="minorHAnsi"/>
          <w:i/>
          <w:sz w:val="24"/>
        </w:rPr>
        <w:t>menghitung</w:t>
      </w:r>
      <w:proofErr w:type="spellEnd"/>
      <w:r w:rsidR="00591A55" w:rsidRPr="00B975D9">
        <w:rPr>
          <w:rFonts w:cstheme="minorHAnsi"/>
          <w:i/>
          <w:sz w:val="24"/>
        </w:rPr>
        <w:t xml:space="preserve"> </w:t>
      </w:r>
      <w:proofErr w:type="spellStart"/>
      <w:r w:rsidR="00591A55" w:rsidRPr="00B975D9">
        <w:rPr>
          <w:rFonts w:cstheme="minorHAnsi"/>
          <w:i/>
          <w:sz w:val="24"/>
        </w:rPr>
        <w:t>itu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juga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bisa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menjadi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petunjuk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untuk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jawaban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pertanyaan</w:t>
      </w:r>
      <w:proofErr w:type="spellEnd"/>
      <w:r w:rsidR="00591A55">
        <w:rPr>
          <w:rFonts w:cstheme="minorHAnsi"/>
          <w:sz w:val="24"/>
        </w:rPr>
        <w:t xml:space="preserve"> </w:t>
      </w:r>
      <w:proofErr w:type="spellStart"/>
      <w:r w:rsidR="00591A55">
        <w:rPr>
          <w:rFonts w:cstheme="minorHAnsi"/>
          <w:sz w:val="24"/>
        </w:rPr>
        <w:t>kedua</w:t>
      </w:r>
      <w:proofErr w:type="spellEnd"/>
      <w:r w:rsidR="00591A55">
        <w:rPr>
          <w:rFonts w:cstheme="minorHAnsi"/>
          <w:sz w:val="24"/>
        </w:rPr>
        <w:t xml:space="preserve">. </w:t>
      </w:r>
    </w:p>
    <w:p w:rsidR="00A62F4D" w:rsidRDefault="00A62F4D" w:rsidP="004F6272">
      <w:pPr>
        <w:spacing w:after="0" w:line="360" w:lineRule="auto"/>
        <w:jc w:val="both"/>
        <w:rPr>
          <w:rFonts w:cstheme="minorHAnsi"/>
          <w:sz w:val="24"/>
        </w:rPr>
      </w:pPr>
    </w:p>
    <w:p w:rsidR="00A62F4D" w:rsidRDefault="00A62F4D" w:rsidP="004F6272">
      <w:pPr>
        <w:spacing w:after="0" w:line="360" w:lineRule="auto"/>
        <w:jc w:val="both"/>
        <w:rPr>
          <w:rFonts w:cstheme="minorHAnsi"/>
          <w:sz w:val="24"/>
        </w:rPr>
      </w:pPr>
    </w:p>
    <w:p w:rsidR="00A62F4D" w:rsidRDefault="00A62F4D" w:rsidP="00A62F4D">
      <w:pPr>
        <w:pStyle w:val="Heading1"/>
        <w:spacing w:before="0" w:line="360" w:lineRule="auto"/>
      </w:pPr>
      <w:proofErr w:type="spellStart"/>
      <w:r>
        <w:lastRenderedPageBreak/>
        <w:t>Ragam</w:t>
      </w:r>
      <w:proofErr w:type="spellEnd"/>
      <w:r>
        <w:t xml:space="preserve"> </w:t>
      </w:r>
      <w:proofErr w:type="spellStart"/>
      <w:r>
        <w:t>Implicature</w:t>
      </w:r>
      <w:proofErr w:type="spellEnd"/>
    </w:p>
    <w:p w:rsidR="00A62F4D" w:rsidRDefault="00A62F4D" w:rsidP="00EE16B1">
      <w:pPr>
        <w:spacing w:after="0" w:line="360" w:lineRule="auto"/>
        <w:jc w:val="both"/>
        <w:rPr>
          <w:sz w:val="24"/>
        </w:rPr>
      </w:pPr>
      <w:proofErr w:type="spellStart"/>
      <w:proofErr w:type="gramStart"/>
      <w:r w:rsidRPr="00A62F4D">
        <w:rPr>
          <w:sz w:val="24"/>
        </w:rPr>
        <w:t>Pada</w:t>
      </w:r>
      <w:proofErr w:type="spellEnd"/>
      <w:r w:rsidRPr="00A62F4D">
        <w:rPr>
          <w:sz w:val="24"/>
        </w:rPr>
        <w:t xml:space="preserve"> </w:t>
      </w:r>
      <w:proofErr w:type="spellStart"/>
      <w:r w:rsidRPr="00A62F4D">
        <w:rPr>
          <w:sz w:val="24"/>
        </w:rPr>
        <w:t>garis</w:t>
      </w:r>
      <w:proofErr w:type="spellEnd"/>
      <w:r w:rsidRPr="00A62F4D">
        <w:rPr>
          <w:sz w:val="24"/>
        </w:rPr>
        <w:t xml:space="preserve"> </w:t>
      </w:r>
      <w:proofErr w:type="spellStart"/>
      <w:r w:rsidRPr="00A62F4D">
        <w:rPr>
          <w:sz w:val="24"/>
        </w:rPr>
        <w:t>besarnya</w:t>
      </w:r>
      <w:proofErr w:type="spellEnd"/>
      <w:r w:rsidRPr="00A62F4D">
        <w:rPr>
          <w:sz w:val="24"/>
        </w:rPr>
        <w:t xml:space="preserve">, </w:t>
      </w:r>
      <w:proofErr w:type="spellStart"/>
      <w:r w:rsidRPr="00A62F4D">
        <w:rPr>
          <w:sz w:val="24"/>
        </w:rPr>
        <w:t>terdapat</w:t>
      </w:r>
      <w:proofErr w:type="spellEnd"/>
      <w:r w:rsidRPr="00A62F4D">
        <w:rPr>
          <w:sz w:val="24"/>
        </w:rPr>
        <w:t xml:space="preserve"> </w:t>
      </w:r>
      <w:proofErr w:type="spellStart"/>
      <w:r w:rsidRPr="00A62F4D">
        <w:rPr>
          <w:sz w:val="24"/>
        </w:rPr>
        <w:t>dua</w:t>
      </w:r>
      <w:proofErr w:type="spellEnd"/>
      <w:r w:rsidRPr="00A62F4D">
        <w:rPr>
          <w:sz w:val="24"/>
        </w:rPr>
        <w:t xml:space="preserve"> </w:t>
      </w:r>
      <w:proofErr w:type="spellStart"/>
      <w:r w:rsidRPr="00A62F4D">
        <w:rPr>
          <w:sz w:val="24"/>
        </w:rPr>
        <w:t>jenis</w:t>
      </w:r>
      <w:proofErr w:type="spellEnd"/>
      <w:r w:rsidRPr="00A62F4D">
        <w:rPr>
          <w:sz w:val="24"/>
        </w:rPr>
        <w:t xml:space="preserve"> </w:t>
      </w:r>
      <w:proofErr w:type="spellStart"/>
      <w:r w:rsidRPr="00B975D9">
        <w:rPr>
          <w:i/>
          <w:sz w:val="24"/>
        </w:rPr>
        <w:t>implicature</w:t>
      </w:r>
      <w:proofErr w:type="spellEnd"/>
      <w:r w:rsidRPr="00A62F4D">
        <w:rPr>
          <w:sz w:val="24"/>
        </w:rPr>
        <w:t xml:space="preserve">, </w:t>
      </w:r>
      <w:proofErr w:type="spellStart"/>
      <w:r w:rsidRPr="00A62F4D">
        <w:rPr>
          <w:sz w:val="24"/>
        </w:rPr>
        <w:t>yaitu</w:t>
      </w:r>
      <w:proofErr w:type="spellEnd"/>
      <w:r w:rsidRPr="00A62F4D">
        <w:rPr>
          <w:sz w:val="24"/>
        </w:rPr>
        <w:t xml:space="preserve"> yang </w:t>
      </w:r>
      <w:proofErr w:type="spellStart"/>
      <w:r w:rsidRPr="00A62F4D">
        <w:rPr>
          <w:sz w:val="24"/>
        </w:rPr>
        <w:t>bersifat</w:t>
      </w:r>
      <w:proofErr w:type="spellEnd"/>
      <w:r w:rsidRPr="00A62F4D">
        <w:rPr>
          <w:sz w:val="24"/>
        </w:rPr>
        <w:t xml:space="preserve"> </w:t>
      </w:r>
      <w:r w:rsidRPr="00B975D9">
        <w:rPr>
          <w:i/>
          <w:sz w:val="24"/>
        </w:rPr>
        <w:t>conventional</w:t>
      </w:r>
      <w:r w:rsidRPr="00A62F4D">
        <w:rPr>
          <w:sz w:val="24"/>
        </w:rPr>
        <w:t xml:space="preserve"> </w:t>
      </w:r>
      <w:proofErr w:type="spellStart"/>
      <w:r w:rsidRPr="00A62F4D">
        <w:rPr>
          <w:sz w:val="24"/>
        </w:rPr>
        <w:t>dan</w:t>
      </w:r>
      <w:proofErr w:type="spellEnd"/>
      <w:r w:rsidRPr="00A62F4D">
        <w:rPr>
          <w:sz w:val="24"/>
        </w:rPr>
        <w:t xml:space="preserve"> yang </w:t>
      </w:r>
      <w:proofErr w:type="spellStart"/>
      <w:r w:rsidRPr="00A62F4D">
        <w:rPr>
          <w:sz w:val="24"/>
        </w:rPr>
        <w:t>bersif</w:t>
      </w:r>
      <w:r w:rsidR="00B975D9">
        <w:rPr>
          <w:sz w:val="24"/>
        </w:rPr>
        <w:t>a</w:t>
      </w:r>
      <w:r w:rsidRPr="00A62F4D">
        <w:rPr>
          <w:sz w:val="24"/>
        </w:rPr>
        <w:t>t</w:t>
      </w:r>
      <w:proofErr w:type="spellEnd"/>
      <w:r w:rsidRPr="00A62F4D">
        <w:rPr>
          <w:sz w:val="24"/>
        </w:rPr>
        <w:t xml:space="preserve"> </w:t>
      </w:r>
      <w:r w:rsidRPr="00B975D9">
        <w:rPr>
          <w:i/>
          <w:sz w:val="24"/>
        </w:rPr>
        <w:t>conversational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disubklasifikasikan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conversational yang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</w:t>
      </w:r>
      <w:r w:rsidRPr="00B975D9">
        <w:rPr>
          <w:i/>
          <w:sz w:val="24"/>
        </w:rPr>
        <w:t>generalized</w:t>
      </w:r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</w:t>
      </w:r>
      <w:r w:rsidRPr="00B975D9">
        <w:rPr>
          <w:i/>
          <w:sz w:val="24"/>
        </w:rPr>
        <w:t>particularized</w:t>
      </w:r>
      <w:r>
        <w:rPr>
          <w:sz w:val="24"/>
        </w:rPr>
        <w:t>.</w:t>
      </w:r>
      <w:r w:rsidR="00EE16B1">
        <w:rPr>
          <w:sz w:val="24"/>
        </w:rPr>
        <w:t xml:space="preserve"> </w:t>
      </w:r>
      <w:proofErr w:type="spellStart"/>
      <w:proofErr w:type="gramStart"/>
      <w:r w:rsidR="00EE16B1">
        <w:rPr>
          <w:sz w:val="24"/>
        </w:rPr>
        <w:t>Ada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orang</w:t>
      </w:r>
      <w:proofErr w:type="spellEnd"/>
      <w:r w:rsidR="00EE16B1">
        <w:rPr>
          <w:sz w:val="24"/>
        </w:rPr>
        <w:t xml:space="preserve"> yang </w:t>
      </w:r>
      <w:proofErr w:type="spellStart"/>
      <w:r w:rsidR="00EE16B1">
        <w:rPr>
          <w:sz w:val="24"/>
        </w:rPr>
        <w:t>beranggapan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bahwa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setiap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ujaran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dapat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dicari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makna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di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baliknya</w:t>
      </w:r>
      <w:proofErr w:type="spellEnd"/>
      <w:r w:rsidR="00EE16B1">
        <w:rPr>
          <w:sz w:val="24"/>
        </w:rPr>
        <w:t xml:space="preserve">, </w:t>
      </w:r>
      <w:proofErr w:type="spellStart"/>
      <w:r w:rsidR="00EE16B1">
        <w:rPr>
          <w:sz w:val="24"/>
        </w:rPr>
        <w:t>padahal</w:t>
      </w:r>
      <w:proofErr w:type="spellEnd"/>
      <w:r w:rsidR="00EE16B1">
        <w:rPr>
          <w:sz w:val="24"/>
        </w:rPr>
        <w:t xml:space="preserve"> (</w:t>
      </w:r>
      <w:proofErr w:type="spellStart"/>
      <w:r w:rsidR="00EE16B1">
        <w:rPr>
          <w:sz w:val="24"/>
        </w:rPr>
        <w:t>seperti</w:t>
      </w:r>
      <w:proofErr w:type="spellEnd"/>
      <w:r w:rsidR="00EE16B1">
        <w:rPr>
          <w:sz w:val="24"/>
        </w:rPr>
        <w:t xml:space="preserve"> yang </w:t>
      </w:r>
      <w:proofErr w:type="spellStart"/>
      <w:r w:rsidR="00EE16B1">
        <w:rPr>
          <w:sz w:val="24"/>
        </w:rPr>
        <w:t>telah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diuraikan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di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atas</w:t>
      </w:r>
      <w:proofErr w:type="spellEnd"/>
      <w:r w:rsidR="00EE16B1">
        <w:rPr>
          <w:sz w:val="24"/>
        </w:rPr>
        <w:t xml:space="preserve">) </w:t>
      </w:r>
      <w:proofErr w:type="spellStart"/>
      <w:r w:rsidR="00EE16B1">
        <w:rPr>
          <w:sz w:val="24"/>
        </w:rPr>
        <w:t>tidak</w:t>
      </w:r>
      <w:proofErr w:type="spellEnd"/>
      <w:r w:rsidR="00EE16B1">
        <w:rPr>
          <w:sz w:val="24"/>
        </w:rPr>
        <w:t>.</w:t>
      </w:r>
      <w:proofErr w:type="gramEnd"/>
      <w:r w:rsidR="00EE16B1">
        <w:rPr>
          <w:sz w:val="24"/>
        </w:rPr>
        <w:t xml:space="preserve"> </w:t>
      </w:r>
      <w:proofErr w:type="spellStart"/>
      <w:proofErr w:type="gramStart"/>
      <w:r w:rsidR="00EE16B1">
        <w:rPr>
          <w:sz w:val="24"/>
        </w:rPr>
        <w:t>Ada</w:t>
      </w:r>
      <w:proofErr w:type="spellEnd"/>
      <w:r w:rsidR="00EE16B1">
        <w:rPr>
          <w:sz w:val="24"/>
        </w:rPr>
        <w:t xml:space="preserve"> yang </w:t>
      </w:r>
      <w:proofErr w:type="spellStart"/>
      <w:r w:rsidR="00EE16B1">
        <w:rPr>
          <w:sz w:val="24"/>
        </w:rPr>
        <w:t>mengatakan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bahwa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di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balik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ujaran</w:t>
      </w:r>
      <w:proofErr w:type="spellEnd"/>
      <w:r w:rsidR="00EE16B1">
        <w:rPr>
          <w:sz w:val="24"/>
        </w:rPr>
        <w:t xml:space="preserve"> “</w:t>
      </w:r>
      <w:proofErr w:type="spellStart"/>
      <w:r w:rsidR="00470C16" w:rsidRPr="00470C16">
        <w:rPr>
          <w:i/>
          <w:sz w:val="24"/>
        </w:rPr>
        <w:t>Desy</w:t>
      </w:r>
      <w:proofErr w:type="spellEnd"/>
      <w:r w:rsidR="00470C16" w:rsidRPr="00470C16">
        <w:rPr>
          <w:i/>
          <w:sz w:val="24"/>
        </w:rPr>
        <w:t xml:space="preserve"> Wong</w:t>
      </w:r>
      <w:r w:rsidR="00470C16">
        <w:rPr>
          <w:sz w:val="24"/>
        </w:rPr>
        <w:t xml:space="preserve"> </w:t>
      </w:r>
      <w:r w:rsidR="000B06C7">
        <w:rPr>
          <w:i/>
          <w:sz w:val="24"/>
        </w:rPr>
        <w:t xml:space="preserve">is </w:t>
      </w:r>
      <w:r w:rsidR="00EE16B1" w:rsidRPr="00EE16B1">
        <w:rPr>
          <w:i/>
          <w:sz w:val="24"/>
        </w:rPr>
        <w:t>Chinese</w:t>
      </w:r>
      <w:r w:rsidR="00EE16B1">
        <w:rPr>
          <w:sz w:val="24"/>
        </w:rPr>
        <w:t xml:space="preserve">.” </w:t>
      </w:r>
      <w:proofErr w:type="spellStart"/>
      <w:r w:rsidR="00EE16B1">
        <w:rPr>
          <w:sz w:val="24"/>
        </w:rPr>
        <w:t>adalah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bahwa</w:t>
      </w:r>
      <w:proofErr w:type="spellEnd"/>
      <w:r w:rsidR="00EE16B1">
        <w:rPr>
          <w:sz w:val="24"/>
        </w:rPr>
        <w:t xml:space="preserve"> </w:t>
      </w:r>
      <w:r w:rsidR="00EE16B1" w:rsidRPr="00470C16">
        <w:rPr>
          <w:i/>
          <w:sz w:val="24"/>
        </w:rPr>
        <w:t>“</w:t>
      </w:r>
      <w:proofErr w:type="spellStart"/>
      <w:r w:rsidR="00470C16">
        <w:rPr>
          <w:i/>
          <w:sz w:val="24"/>
        </w:rPr>
        <w:t>Desy</w:t>
      </w:r>
      <w:proofErr w:type="spellEnd"/>
      <w:r w:rsidR="00470C16">
        <w:rPr>
          <w:i/>
          <w:sz w:val="24"/>
        </w:rPr>
        <w:t xml:space="preserve"> Wong</w:t>
      </w:r>
      <w:r w:rsidR="00EE16B1" w:rsidRPr="00470C16">
        <w:rPr>
          <w:i/>
          <w:sz w:val="24"/>
        </w:rPr>
        <w:t xml:space="preserve"> </w:t>
      </w:r>
      <w:proofErr w:type="spellStart"/>
      <w:r w:rsidR="00EE16B1" w:rsidRPr="00470C16">
        <w:rPr>
          <w:i/>
          <w:sz w:val="24"/>
        </w:rPr>
        <w:t>pasti</w:t>
      </w:r>
      <w:proofErr w:type="spellEnd"/>
      <w:r w:rsidR="00EE16B1" w:rsidRPr="00470C16">
        <w:rPr>
          <w:i/>
          <w:sz w:val="24"/>
        </w:rPr>
        <w:t xml:space="preserve"> </w:t>
      </w:r>
      <w:proofErr w:type="spellStart"/>
      <w:r w:rsidR="00EE16B1" w:rsidRPr="00470C16">
        <w:rPr>
          <w:i/>
          <w:sz w:val="24"/>
        </w:rPr>
        <w:t>bisa</w:t>
      </w:r>
      <w:proofErr w:type="spellEnd"/>
      <w:r w:rsidR="00EE16B1" w:rsidRPr="00470C16">
        <w:rPr>
          <w:i/>
          <w:sz w:val="24"/>
        </w:rPr>
        <w:t xml:space="preserve"> </w:t>
      </w:r>
      <w:proofErr w:type="spellStart"/>
      <w:r w:rsidR="00EE16B1" w:rsidRPr="00470C16">
        <w:rPr>
          <w:i/>
          <w:sz w:val="24"/>
        </w:rPr>
        <w:t>makan</w:t>
      </w:r>
      <w:proofErr w:type="spellEnd"/>
      <w:r w:rsidR="00EE16B1" w:rsidRPr="00470C16">
        <w:rPr>
          <w:i/>
          <w:sz w:val="24"/>
        </w:rPr>
        <w:t xml:space="preserve"> </w:t>
      </w:r>
      <w:proofErr w:type="spellStart"/>
      <w:r w:rsidR="00EE16B1" w:rsidRPr="00470C16">
        <w:rPr>
          <w:i/>
          <w:sz w:val="24"/>
        </w:rPr>
        <w:t>dengan</w:t>
      </w:r>
      <w:proofErr w:type="spellEnd"/>
      <w:r w:rsidR="00EE16B1" w:rsidRPr="00470C16">
        <w:rPr>
          <w:i/>
          <w:sz w:val="24"/>
        </w:rPr>
        <w:t xml:space="preserve"> </w:t>
      </w:r>
      <w:proofErr w:type="spellStart"/>
      <w:r w:rsidR="00EE16B1" w:rsidRPr="00470C16">
        <w:rPr>
          <w:i/>
          <w:sz w:val="24"/>
        </w:rPr>
        <w:t>sumpit</w:t>
      </w:r>
      <w:proofErr w:type="spellEnd"/>
      <w:r w:rsidR="00EE16B1" w:rsidRPr="00470C16">
        <w:rPr>
          <w:i/>
          <w:sz w:val="24"/>
        </w:rPr>
        <w:t>”</w:t>
      </w:r>
      <w:r w:rsidR="00EE16B1">
        <w:rPr>
          <w:sz w:val="24"/>
        </w:rPr>
        <w:t>.</w:t>
      </w:r>
      <w:proofErr w:type="gramEnd"/>
      <w:r w:rsidR="00EE16B1">
        <w:rPr>
          <w:sz w:val="24"/>
        </w:rPr>
        <w:t xml:space="preserve"> </w:t>
      </w:r>
      <w:proofErr w:type="spellStart"/>
      <w:proofErr w:type="gramStart"/>
      <w:r w:rsidR="00EE16B1">
        <w:rPr>
          <w:sz w:val="24"/>
        </w:rPr>
        <w:t>Ini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bukan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kasus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implicature</w:t>
      </w:r>
      <w:proofErr w:type="spellEnd"/>
      <w:r w:rsidR="00EE16B1">
        <w:rPr>
          <w:sz w:val="24"/>
        </w:rPr>
        <w:t xml:space="preserve">, </w:t>
      </w:r>
      <w:proofErr w:type="spellStart"/>
      <w:r w:rsidR="00EE16B1">
        <w:rPr>
          <w:sz w:val="24"/>
        </w:rPr>
        <w:t>ini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bisa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jadi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sebuah</w:t>
      </w:r>
      <w:proofErr w:type="spellEnd"/>
      <w:r w:rsidR="00EE16B1">
        <w:rPr>
          <w:sz w:val="24"/>
        </w:rPr>
        <w:t xml:space="preserve"> </w:t>
      </w:r>
      <w:proofErr w:type="spellStart"/>
      <w:r w:rsidR="00EE16B1">
        <w:rPr>
          <w:sz w:val="24"/>
        </w:rPr>
        <w:t>kasus</w:t>
      </w:r>
      <w:proofErr w:type="spellEnd"/>
      <w:r w:rsidR="00EE16B1">
        <w:rPr>
          <w:sz w:val="24"/>
        </w:rPr>
        <w:t xml:space="preserve"> p</w:t>
      </w:r>
      <w:r w:rsidR="00B85AA3">
        <w:rPr>
          <w:sz w:val="24"/>
        </w:rPr>
        <w:t xml:space="preserve">resupposition </w:t>
      </w:r>
      <w:proofErr w:type="spellStart"/>
      <w:r w:rsidR="00B85AA3">
        <w:rPr>
          <w:sz w:val="24"/>
        </w:rPr>
        <w:t>atau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praanggapan</w:t>
      </w:r>
      <w:proofErr w:type="spellEnd"/>
      <w:r w:rsidR="00B85AA3">
        <w:rPr>
          <w:sz w:val="24"/>
        </w:rPr>
        <w:t>.</w:t>
      </w:r>
      <w:proofErr w:type="gramEnd"/>
      <w:r w:rsidR="00B85AA3">
        <w:rPr>
          <w:sz w:val="24"/>
        </w:rPr>
        <w:t xml:space="preserve"> </w:t>
      </w:r>
      <w:proofErr w:type="spellStart"/>
      <w:proofErr w:type="gramStart"/>
      <w:r w:rsidR="00B85AA3">
        <w:rPr>
          <w:sz w:val="24"/>
        </w:rPr>
        <w:t>Ujaran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di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atas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sangat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jelas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hanya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memberikan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informasi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bahwa</w:t>
      </w:r>
      <w:proofErr w:type="spellEnd"/>
      <w:r w:rsidR="00B85AA3">
        <w:rPr>
          <w:sz w:val="24"/>
        </w:rPr>
        <w:t xml:space="preserve"> </w:t>
      </w:r>
      <w:proofErr w:type="spellStart"/>
      <w:r w:rsidR="00470C16">
        <w:rPr>
          <w:sz w:val="24"/>
        </w:rPr>
        <w:t>Desy</w:t>
      </w:r>
      <w:proofErr w:type="spellEnd"/>
      <w:r w:rsidR="00470C16">
        <w:rPr>
          <w:sz w:val="24"/>
        </w:rPr>
        <w:t xml:space="preserve"> Wong</w:t>
      </w:r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adalah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seorang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beretnis</w:t>
      </w:r>
      <w:proofErr w:type="spellEnd"/>
      <w:r w:rsidR="00B85AA3">
        <w:rPr>
          <w:sz w:val="24"/>
        </w:rPr>
        <w:t xml:space="preserve"> China, </w:t>
      </w:r>
      <w:proofErr w:type="spellStart"/>
      <w:r w:rsidR="00B85AA3">
        <w:rPr>
          <w:sz w:val="24"/>
        </w:rPr>
        <w:t>tidak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ada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informasi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lebih</w:t>
      </w:r>
      <w:proofErr w:type="spellEnd"/>
      <w:r w:rsidR="00B85AA3">
        <w:rPr>
          <w:sz w:val="24"/>
        </w:rPr>
        <w:t xml:space="preserve"> yang </w:t>
      </w:r>
      <w:proofErr w:type="spellStart"/>
      <w:r w:rsidR="00B85AA3">
        <w:rPr>
          <w:sz w:val="24"/>
        </w:rPr>
        <w:t>disediakan</w:t>
      </w:r>
      <w:proofErr w:type="spellEnd"/>
      <w:r w:rsidR="00B85AA3">
        <w:rPr>
          <w:sz w:val="24"/>
        </w:rPr>
        <w:t>.</w:t>
      </w:r>
      <w:proofErr w:type="gram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Dengan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demikian</w:t>
      </w:r>
      <w:proofErr w:type="spellEnd"/>
      <w:r w:rsidR="00B85AA3">
        <w:rPr>
          <w:sz w:val="24"/>
        </w:rPr>
        <w:t xml:space="preserve">, </w:t>
      </w:r>
      <w:proofErr w:type="spellStart"/>
      <w:r w:rsidR="00B85AA3">
        <w:rPr>
          <w:sz w:val="24"/>
        </w:rPr>
        <w:t>orang</w:t>
      </w:r>
      <w:proofErr w:type="spellEnd"/>
      <w:r w:rsidR="00B85AA3">
        <w:rPr>
          <w:sz w:val="24"/>
        </w:rPr>
        <w:t xml:space="preserve"> yang </w:t>
      </w:r>
      <w:proofErr w:type="spellStart"/>
      <w:r w:rsidR="00B85AA3">
        <w:rPr>
          <w:sz w:val="24"/>
        </w:rPr>
        <w:t>berpikiran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bahwa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dia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pasti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bisa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makan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dengan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sumpit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itu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pasti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orang</w:t>
      </w:r>
      <w:proofErr w:type="spellEnd"/>
      <w:r w:rsidR="00B85AA3">
        <w:rPr>
          <w:sz w:val="24"/>
        </w:rPr>
        <w:t xml:space="preserve"> yang </w:t>
      </w:r>
      <w:proofErr w:type="spellStart"/>
      <w:r w:rsidR="00B85AA3">
        <w:rPr>
          <w:sz w:val="24"/>
        </w:rPr>
        <w:t>sudah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memiliki</w:t>
      </w:r>
      <w:proofErr w:type="spellEnd"/>
      <w:r w:rsidR="00B85AA3">
        <w:rPr>
          <w:sz w:val="24"/>
        </w:rPr>
        <w:t xml:space="preserve"> schemata </w:t>
      </w:r>
      <w:proofErr w:type="spellStart"/>
      <w:r w:rsidR="00B85AA3">
        <w:rPr>
          <w:sz w:val="24"/>
        </w:rPr>
        <w:t>tentang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seluk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beluk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bangsa</w:t>
      </w:r>
      <w:proofErr w:type="spellEnd"/>
      <w:r w:rsidR="00B85AA3">
        <w:rPr>
          <w:sz w:val="24"/>
        </w:rPr>
        <w:t xml:space="preserve"> China </w:t>
      </w:r>
      <w:proofErr w:type="spellStart"/>
      <w:r w:rsidR="00B85AA3">
        <w:rPr>
          <w:sz w:val="24"/>
        </w:rPr>
        <w:t>berkaitan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dengan</w:t>
      </w:r>
      <w:proofErr w:type="spellEnd"/>
      <w:r w:rsidR="00B85AA3">
        <w:rPr>
          <w:sz w:val="24"/>
        </w:rPr>
        <w:t xml:space="preserve"> </w:t>
      </w:r>
      <w:proofErr w:type="spellStart"/>
      <w:proofErr w:type="gramStart"/>
      <w:r w:rsidR="00B85AA3">
        <w:rPr>
          <w:sz w:val="24"/>
        </w:rPr>
        <w:t>cara</w:t>
      </w:r>
      <w:proofErr w:type="spellEnd"/>
      <w:proofErr w:type="gram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mereka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makan</w:t>
      </w:r>
      <w:proofErr w:type="spellEnd"/>
      <w:r w:rsidR="00B85AA3">
        <w:rPr>
          <w:sz w:val="24"/>
        </w:rPr>
        <w:t xml:space="preserve">, </w:t>
      </w:r>
      <w:proofErr w:type="spellStart"/>
      <w:r w:rsidR="00B85AA3">
        <w:rPr>
          <w:sz w:val="24"/>
        </w:rPr>
        <w:t>sehingga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kemudian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di</w:t>
      </w:r>
      <w:r w:rsidR="00470C16">
        <w:rPr>
          <w:sz w:val="24"/>
        </w:rPr>
        <w:t>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menganggap</w:t>
      </w:r>
      <w:proofErr w:type="spellEnd"/>
      <w:r w:rsidR="00B85AA3">
        <w:rPr>
          <w:sz w:val="24"/>
        </w:rPr>
        <w:t xml:space="preserve"> </w:t>
      </w:r>
      <w:proofErr w:type="spellStart"/>
      <w:r w:rsidR="00470C16">
        <w:rPr>
          <w:sz w:val="24"/>
        </w:rPr>
        <w:t>Desy</w:t>
      </w:r>
      <w:proofErr w:type="spellEnd"/>
      <w:r w:rsidR="00470C16">
        <w:rPr>
          <w:sz w:val="24"/>
        </w:rPr>
        <w:t xml:space="preserve"> Wong</w:t>
      </w:r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pasti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bisa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makan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dengan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sumpit</w:t>
      </w:r>
      <w:proofErr w:type="spellEnd"/>
      <w:r w:rsidR="00B85AA3">
        <w:rPr>
          <w:sz w:val="24"/>
        </w:rPr>
        <w:t xml:space="preserve"> (</w:t>
      </w:r>
      <w:proofErr w:type="spellStart"/>
      <w:r w:rsidR="00B85AA3">
        <w:rPr>
          <w:sz w:val="24"/>
        </w:rPr>
        <w:t>sebuah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pikiran</w:t>
      </w:r>
      <w:proofErr w:type="spellEnd"/>
      <w:r w:rsidR="00B85AA3">
        <w:rPr>
          <w:sz w:val="24"/>
        </w:rPr>
        <w:t xml:space="preserve"> yang </w:t>
      </w:r>
      <w:proofErr w:type="spellStart"/>
      <w:r w:rsidR="00B85AA3">
        <w:rPr>
          <w:sz w:val="24"/>
        </w:rPr>
        <w:t>belum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tentu</w:t>
      </w:r>
      <w:proofErr w:type="spellEnd"/>
      <w:r w:rsidR="00B85AA3">
        <w:rPr>
          <w:sz w:val="24"/>
        </w:rPr>
        <w:t xml:space="preserve"> </w:t>
      </w:r>
      <w:proofErr w:type="spellStart"/>
      <w:r w:rsidR="00B85AA3">
        <w:rPr>
          <w:sz w:val="24"/>
        </w:rPr>
        <w:t>benar</w:t>
      </w:r>
      <w:proofErr w:type="spellEnd"/>
      <w:r w:rsidR="00B85AA3">
        <w:rPr>
          <w:sz w:val="24"/>
        </w:rPr>
        <w:t>).</w:t>
      </w:r>
    </w:p>
    <w:p w:rsidR="00860D8C" w:rsidRPr="00860D8C" w:rsidRDefault="000B06C7" w:rsidP="00EE16B1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Namun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apa</w:t>
      </w:r>
      <w:r w:rsidR="00860D8C">
        <w:rPr>
          <w:sz w:val="24"/>
        </w:rPr>
        <w:t>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diteruskan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misalnya</w:t>
      </w:r>
      <w:proofErr w:type="spellEnd"/>
      <w:r>
        <w:rPr>
          <w:sz w:val="24"/>
        </w:rPr>
        <w:t xml:space="preserve"> “</w:t>
      </w:r>
      <w:proofErr w:type="spellStart"/>
      <w:r w:rsidR="00860D8C">
        <w:rPr>
          <w:i/>
          <w:sz w:val="24"/>
        </w:rPr>
        <w:t>Desy</w:t>
      </w:r>
      <w:proofErr w:type="spellEnd"/>
      <w:r w:rsidR="00860D8C">
        <w:rPr>
          <w:i/>
          <w:sz w:val="24"/>
        </w:rPr>
        <w:t xml:space="preserve"> Wong is Chinese, but she can’t use chopsticks.</w:t>
      </w:r>
      <w:proofErr w:type="gramStart"/>
      <w:r w:rsidR="00860D8C">
        <w:rPr>
          <w:i/>
          <w:sz w:val="24"/>
        </w:rPr>
        <w:t>”</w:t>
      </w:r>
      <w:r w:rsidR="00860D8C">
        <w:rPr>
          <w:sz w:val="24"/>
        </w:rPr>
        <w:t>,</w:t>
      </w:r>
      <w:proofErr w:type="gram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maka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sekaran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otomatis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muncul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sesuatu</w:t>
      </w:r>
      <w:proofErr w:type="spellEnd"/>
      <w:r w:rsidR="00860D8C">
        <w:rPr>
          <w:sz w:val="24"/>
        </w:rPr>
        <w:t xml:space="preserve"> yang </w:t>
      </w:r>
      <w:proofErr w:type="spellStart"/>
      <w:r w:rsidR="00860D8C">
        <w:rPr>
          <w:sz w:val="24"/>
        </w:rPr>
        <w:t>dapat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disimpulkan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bahwa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sebagian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besar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orang</w:t>
      </w:r>
      <w:proofErr w:type="spellEnd"/>
      <w:r w:rsidR="00860D8C">
        <w:rPr>
          <w:sz w:val="24"/>
        </w:rPr>
        <w:t xml:space="preserve"> China </w:t>
      </w:r>
      <w:proofErr w:type="spellStart"/>
      <w:r w:rsidR="00860D8C">
        <w:rPr>
          <w:sz w:val="24"/>
        </w:rPr>
        <w:t>itu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bisa</w:t>
      </w:r>
      <w:proofErr w:type="spellEnd"/>
      <w:r w:rsidR="00860D8C">
        <w:rPr>
          <w:sz w:val="24"/>
        </w:rPr>
        <w:t xml:space="preserve"> </w:t>
      </w:r>
      <w:proofErr w:type="spellStart"/>
      <w:r w:rsidR="00B975D9">
        <w:rPr>
          <w:sz w:val="24"/>
        </w:rPr>
        <w:t>menggunakan</w:t>
      </w:r>
      <w:proofErr w:type="spellEnd"/>
      <w:r w:rsidR="00B975D9">
        <w:rPr>
          <w:sz w:val="24"/>
        </w:rPr>
        <w:t xml:space="preserve"> </w:t>
      </w:r>
      <w:proofErr w:type="spellStart"/>
      <w:r w:rsidR="00B975D9">
        <w:rPr>
          <w:sz w:val="24"/>
        </w:rPr>
        <w:t>sumpit</w:t>
      </w:r>
      <w:proofErr w:type="spellEnd"/>
      <w:r w:rsidR="00B975D9">
        <w:rPr>
          <w:sz w:val="24"/>
        </w:rPr>
        <w:t xml:space="preserve"> (</w:t>
      </w:r>
      <w:r w:rsidR="00B975D9" w:rsidRPr="00B975D9">
        <w:rPr>
          <w:i/>
          <w:sz w:val="24"/>
        </w:rPr>
        <w:t>chop</w:t>
      </w:r>
      <w:r w:rsidR="00860D8C" w:rsidRPr="00B975D9">
        <w:rPr>
          <w:i/>
          <w:sz w:val="24"/>
        </w:rPr>
        <w:t>sticks</w:t>
      </w:r>
      <w:r w:rsidR="00860D8C">
        <w:rPr>
          <w:sz w:val="24"/>
        </w:rPr>
        <w:t xml:space="preserve">). </w:t>
      </w:r>
      <w:proofErr w:type="spellStart"/>
      <w:proofErr w:type="gramStart"/>
      <w:r w:rsidR="00860D8C">
        <w:rPr>
          <w:sz w:val="24"/>
        </w:rPr>
        <w:t>Informasi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tambahan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ini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muncul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dan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dapat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ditarik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karena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kehadiran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konjungsi</w:t>
      </w:r>
      <w:proofErr w:type="spellEnd"/>
      <w:r w:rsidR="00860D8C">
        <w:rPr>
          <w:sz w:val="24"/>
        </w:rPr>
        <w:t xml:space="preserve"> BUT </w:t>
      </w:r>
      <w:proofErr w:type="spellStart"/>
      <w:r w:rsidR="00860D8C">
        <w:rPr>
          <w:sz w:val="24"/>
        </w:rPr>
        <w:t>dalam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ujaran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tersebut</w:t>
      </w:r>
      <w:proofErr w:type="spellEnd"/>
      <w:r w:rsidR="00860D8C">
        <w:rPr>
          <w:sz w:val="24"/>
        </w:rPr>
        <w:t>.</w:t>
      </w:r>
      <w:proofErr w:type="gramEnd"/>
      <w:r w:rsidR="00860D8C">
        <w:rPr>
          <w:sz w:val="24"/>
        </w:rPr>
        <w:t xml:space="preserve"> </w:t>
      </w:r>
      <w:proofErr w:type="spellStart"/>
      <w:proofErr w:type="gramStart"/>
      <w:r w:rsidR="00860D8C">
        <w:rPr>
          <w:sz w:val="24"/>
        </w:rPr>
        <w:t>Inilah</w:t>
      </w:r>
      <w:proofErr w:type="spellEnd"/>
      <w:r w:rsidR="00860D8C">
        <w:rPr>
          <w:sz w:val="24"/>
        </w:rPr>
        <w:t xml:space="preserve"> yang </w:t>
      </w:r>
      <w:proofErr w:type="spellStart"/>
      <w:r w:rsidR="00860D8C">
        <w:rPr>
          <w:sz w:val="24"/>
        </w:rPr>
        <w:t>disebut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sebagai</w:t>
      </w:r>
      <w:proofErr w:type="spellEnd"/>
      <w:r w:rsidR="00860D8C">
        <w:rPr>
          <w:sz w:val="24"/>
        </w:rPr>
        <w:t xml:space="preserve"> </w:t>
      </w:r>
      <w:r w:rsidR="00860D8C" w:rsidRPr="00B975D9">
        <w:rPr>
          <w:i/>
          <w:sz w:val="24"/>
        </w:rPr>
        <w:t xml:space="preserve">conventional </w:t>
      </w:r>
      <w:proofErr w:type="spellStart"/>
      <w:r w:rsidR="00860D8C" w:rsidRPr="00B975D9">
        <w:rPr>
          <w:i/>
          <w:sz w:val="24"/>
        </w:rPr>
        <w:t>implicature</w:t>
      </w:r>
      <w:proofErr w:type="spellEnd"/>
      <w:r w:rsidR="00860D8C">
        <w:rPr>
          <w:sz w:val="24"/>
        </w:rPr>
        <w:t xml:space="preserve">, </w:t>
      </w:r>
      <w:proofErr w:type="spellStart"/>
      <w:r w:rsidR="00860D8C">
        <w:rPr>
          <w:sz w:val="24"/>
        </w:rPr>
        <w:t>sebuah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makna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di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balik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kemasan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sebuah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ujaran</w:t>
      </w:r>
      <w:proofErr w:type="spellEnd"/>
      <w:r w:rsidR="00860D8C">
        <w:rPr>
          <w:sz w:val="24"/>
        </w:rPr>
        <w:t xml:space="preserve"> yang </w:t>
      </w:r>
      <w:proofErr w:type="spellStart"/>
      <w:r w:rsidR="00860D8C">
        <w:rPr>
          <w:sz w:val="24"/>
        </w:rPr>
        <w:t>dimunculkan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oleh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penggunaan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perangkat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linguistik—dalam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hal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ini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konjungsi</w:t>
      </w:r>
      <w:proofErr w:type="spellEnd"/>
      <w:r w:rsidR="00860D8C">
        <w:rPr>
          <w:sz w:val="24"/>
        </w:rPr>
        <w:t>.</w:t>
      </w:r>
      <w:proofErr w:type="gram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Beberapa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contoh</w:t>
      </w:r>
      <w:proofErr w:type="spellEnd"/>
      <w:r w:rsidR="00860D8C">
        <w:rPr>
          <w:sz w:val="24"/>
        </w:rPr>
        <w:t xml:space="preserve"> </w:t>
      </w:r>
      <w:proofErr w:type="gramStart"/>
      <w:r w:rsidR="00860D8C">
        <w:rPr>
          <w:sz w:val="24"/>
        </w:rPr>
        <w:t>lain</w:t>
      </w:r>
      <w:proofErr w:type="gram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dapat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memberikan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gambaran</w:t>
      </w:r>
      <w:proofErr w:type="spellEnd"/>
      <w:r w:rsidR="00860D8C">
        <w:rPr>
          <w:sz w:val="24"/>
        </w:rPr>
        <w:t xml:space="preserve"> yang </w:t>
      </w:r>
      <w:proofErr w:type="spellStart"/>
      <w:r w:rsidR="00860D8C">
        <w:rPr>
          <w:sz w:val="24"/>
        </w:rPr>
        <w:t>lebih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jelas</w:t>
      </w:r>
      <w:proofErr w:type="spellEnd"/>
      <w:r w:rsidR="00860D8C">
        <w:rPr>
          <w:sz w:val="24"/>
        </w:rPr>
        <w:t xml:space="preserve">. </w:t>
      </w:r>
      <w:proofErr w:type="gramStart"/>
      <w:r w:rsidR="00860D8C">
        <w:rPr>
          <w:sz w:val="24"/>
        </w:rPr>
        <w:t xml:space="preserve">Kita </w:t>
      </w:r>
      <w:proofErr w:type="spellStart"/>
      <w:r w:rsidR="00860D8C">
        <w:rPr>
          <w:sz w:val="24"/>
        </w:rPr>
        <w:t>bisa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mencoba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menampilkan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kesimpulan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atau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tambahan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informasi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dari</w:t>
      </w:r>
      <w:proofErr w:type="spellEnd"/>
      <w:r w:rsidR="00860D8C">
        <w:rPr>
          <w:sz w:val="24"/>
        </w:rPr>
        <w:t xml:space="preserve"> </w:t>
      </w:r>
      <w:proofErr w:type="spellStart"/>
      <w:r w:rsidR="00860D8C">
        <w:rPr>
          <w:sz w:val="24"/>
        </w:rPr>
        <w:t>ujaran</w:t>
      </w:r>
      <w:proofErr w:type="spellEnd"/>
      <w:r w:rsidR="00860D8C">
        <w:rPr>
          <w:sz w:val="24"/>
        </w:rPr>
        <w:t xml:space="preserve"> yang </w:t>
      </w:r>
      <w:proofErr w:type="spellStart"/>
      <w:r w:rsidR="00860D8C">
        <w:rPr>
          <w:sz w:val="24"/>
        </w:rPr>
        <w:t>berikut</w:t>
      </w:r>
      <w:proofErr w:type="spellEnd"/>
      <w:r w:rsidR="00860D8C">
        <w:rPr>
          <w:sz w:val="24"/>
        </w:rPr>
        <w:t>.</w:t>
      </w:r>
      <w:proofErr w:type="gramEnd"/>
      <w:r w:rsidR="00860D8C">
        <w:rPr>
          <w:sz w:val="24"/>
        </w:rPr>
        <w:t xml:space="preserve"> </w:t>
      </w:r>
    </w:p>
    <w:p w:rsidR="00EE16B1" w:rsidRDefault="000A40BB" w:rsidP="000A40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“</w:t>
      </w:r>
      <w:proofErr w:type="spellStart"/>
      <w:r w:rsidRPr="008519BA">
        <w:rPr>
          <w:b/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gadis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modis</w:t>
      </w:r>
      <w:proofErr w:type="spellEnd"/>
      <w:r>
        <w:rPr>
          <w:sz w:val="24"/>
        </w:rPr>
        <w:t xml:space="preserve">.” </w:t>
      </w:r>
    </w:p>
    <w:p w:rsidR="000A40BB" w:rsidRPr="000A40BB" w:rsidRDefault="000A40BB" w:rsidP="000A40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Kamera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jatuh</w:t>
      </w:r>
      <w:proofErr w:type="spellEnd"/>
      <w:r>
        <w:rPr>
          <w:sz w:val="24"/>
        </w:rPr>
        <w:t xml:space="preserve"> </w:t>
      </w:r>
      <w:proofErr w:type="spellStart"/>
      <w:r w:rsidRPr="008519BA">
        <w:rPr>
          <w:b/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rusak</w:t>
      </w:r>
      <w:proofErr w:type="spellEnd"/>
      <w:r>
        <w:rPr>
          <w:sz w:val="24"/>
        </w:rPr>
        <w:t xml:space="preserve">.” </w:t>
      </w:r>
    </w:p>
    <w:p w:rsidR="000A40BB" w:rsidRDefault="000A40BB" w:rsidP="000A40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“Lucky Luke jumped onto the horse </w:t>
      </w:r>
      <w:r w:rsidRPr="008519BA">
        <w:rPr>
          <w:b/>
          <w:sz w:val="24"/>
        </w:rPr>
        <w:t>and</w:t>
      </w:r>
      <w:r>
        <w:rPr>
          <w:sz w:val="24"/>
        </w:rPr>
        <w:t xml:space="preserve"> rode away.”</w:t>
      </w:r>
    </w:p>
    <w:p w:rsidR="000A40BB" w:rsidRPr="000A40BB" w:rsidRDefault="000A40BB" w:rsidP="000A40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“</w:t>
      </w:r>
      <w:r w:rsidRPr="008519BA">
        <w:rPr>
          <w:b/>
          <w:sz w:val="24"/>
        </w:rPr>
        <w:t>Although</w:t>
      </w:r>
      <w:r>
        <w:rPr>
          <w:sz w:val="24"/>
        </w:rPr>
        <w:t xml:space="preserve"> she is an athlete, Ann smokes hard.”</w:t>
      </w:r>
    </w:p>
    <w:p w:rsidR="00EE16B1" w:rsidRDefault="00EE16B1" w:rsidP="00EE16B1">
      <w:pPr>
        <w:spacing w:after="0" w:line="360" w:lineRule="auto"/>
        <w:jc w:val="both"/>
        <w:rPr>
          <w:sz w:val="24"/>
        </w:rPr>
      </w:pPr>
    </w:p>
    <w:p w:rsidR="000A40BB" w:rsidRDefault="008519BA" w:rsidP="00EE16B1">
      <w:pPr>
        <w:spacing w:after="0"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Bagian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bercetak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linguistik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(yang </w:t>
      </w:r>
      <w:proofErr w:type="spellStart"/>
      <w:r>
        <w:rPr>
          <w:sz w:val="24"/>
        </w:rPr>
        <w:t>tersembunyi</w:t>
      </w:r>
      <w:proofErr w:type="spellEnd"/>
      <w:r>
        <w:rPr>
          <w:sz w:val="24"/>
        </w:rPr>
        <w:t>)</w:t>
      </w:r>
      <w:r w:rsidR="00A23253">
        <w:rPr>
          <w:sz w:val="24"/>
        </w:rPr>
        <w:t>.</w:t>
      </w:r>
      <w:proofErr w:type="gramEnd"/>
    </w:p>
    <w:p w:rsidR="000A40BB" w:rsidRDefault="000A40BB" w:rsidP="00EE16B1">
      <w:pPr>
        <w:spacing w:after="0" w:line="360" w:lineRule="auto"/>
        <w:jc w:val="both"/>
        <w:rPr>
          <w:sz w:val="24"/>
        </w:rPr>
      </w:pPr>
    </w:p>
    <w:p w:rsidR="009149ED" w:rsidRDefault="00B91E6E" w:rsidP="00EE16B1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  <w:proofErr w:type="spell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implicature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muncul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dikarenakan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percakapan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terkenal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nama</w:t>
      </w:r>
      <w:proofErr w:type="spellEnd"/>
      <w:proofErr w:type="gramEnd"/>
      <w:r>
        <w:rPr>
          <w:sz w:val="24"/>
        </w:rPr>
        <w:t xml:space="preserve"> conversational </w:t>
      </w:r>
      <w:proofErr w:type="spellStart"/>
      <w:r>
        <w:rPr>
          <w:sz w:val="24"/>
        </w:rPr>
        <w:t>implicature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diklasifikasikan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implicature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generalized</w:t>
      </w:r>
      <w:r w:rsidR="0065703F">
        <w:rPr>
          <w:sz w:val="24"/>
        </w:rPr>
        <w:t xml:space="preserve"> </w:t>
      </w:r>
      <w:proofErr w:type="spellStart"/>
      <w:r w:rsidR="0065703F">
        <w:rPr>
          <w:sz w:val="24"/>
        </w:rPr>
        <w:t>dan</w:t>
      </w:r>
      <w:proofErr w:type="spellEnd"/>
      <w:r w:rsidR="0065703F">
        <w:rPr>
          <w:sz w:val="24"/>
        </w:rPr>
        <w:t xml:space="preserve"> yang </w:t>
      </w:r>
      <w:proofErr w:type="spellStart"/>
      <w:r w:rsidR="0065703F">
        <w:rPr>
          <w:sz w:val="24"/>
        </w:rPr>
        <w:t>bersifat</w:t>
      </w:r>
      <w:proofErr w:type="spellEnd"/>
      <w:r w:rsidR="0065703F">
        <w:rPr>
          <w:sz w:val="24"/>
        </w:rPr>
        <w:t xml:space="preserve"> particularized. </w:t>
      </w:r>
      <w:proofErr w:type="spellStart"/>
      <w:r w:rsidR="0065703F">
        <w:rPr>
          <w:sz w:val="24"/>
        </w:rPr>
        <w:t>Jenis</w:t>
      </w:r>
      <w:proofErr w:type="spellEnd"/>
      <w:r w:rsidR="0065703F">
        <w:rPr>
          <w:sz w:val="24"/>
        </w:rPr>
        <w:t xml:space="preserve"> yang </w:t>
      </w:r>
      <w:proofErr w:type="spellStart"/>
      <w:r w:rsidR="0065703F">
        <w:rPr>
          <w:sz w:val="24"/>
        </w:rPr>
        <w:t>pertama</w:t>
      </w:r>
      <w:proofErr w:type="spellEnd"/>
      <w:r w:rsidR="0065703F">
        <w:rPr>
          <w:sz w:val="24"/>
        </w:rPr>
        <w:t xml:space="preserve"> </w:t>
      </w:r>
      <w:proofErr w:type="spellStart"/>
      <w:r w:rsidR="0065703F">
        <w:rPr>
          <w:sz w:val="24"/>
        </w:rPr>
        <w:t>sebenarnya</w:t>
      </w:r>
      <w:proofErr w:type="spellEnd"/>
      <w:r w:rsidR="0065703F">
        <w:rPr>
          <w:sz w:val="24"/>
        </w:rPr>
        <w:t xml:space="preserve"> </w:t>
      </w:r>
      <w:proofErr w:type="spellStart"/>
      <w:r w:rsidR="0065703F">
        <w:rPr>
          <w:sz w:val="24"/>
        </w:rPr>
        <w:t>mirip</w:t>
      </w:r>
      <w:proofErr w:type="spellEnd"/>
      <w:r w:rsidR="0065703F">
        <w:rPr>
          <w:sz w:val="24"/>
        </w:rPr>
        <w:t xml:space="preserve"> </w:t>
      </w:r>
      <w:proofErr w:type="spellStart"/>
      <w:r w:rsidR="0065703F">
        <w:rPr>
          <w:sz w:val="24"/>
        </w:rPr>
        <w:t>dengan</w:t>
      </w:r>
      <w:proofErr w:type="spellEnd"/>
      <w:r w:rsidR="0065703F">
        <w:rPr>
          <w:sz w:val="24"/>
        </w:rPr>
        <w:t xml:space="preserve"> conventional </w:t>
      </w:r>
      <w:proofErr w:type="spellStart"/>
      <w:r w:rsidR="0065703F">
        <w:rPr>
          <w:sz w:val="24"/>
        </w:rPr>
        <w:t>implicature—</w:t>
      </w:r>
      <w:r w:rsidR="0065703F" w:rsidRPr="009149ED">
        <w:rPr>
          <w:color w:val="FF0000"/>
          <w:sz w:val="24"/>
        </w:rPr>
        <w:t>proses</w:t>
      </w:r>
      <w:proofErr w:type="spellEnd"/>
      <w:r w:rsidR="0065703F" w:rsidRPr="009149ED">
        <w:rPr>
          <w:color w:val="FF0000"/>
          <w:sz w:val="24"/>
        </w:rPr>
        <w:t xml:space="preserve"> </w:t>
      </w:r>
      <w:proofErr w:type="spellStart"/>
      <w:r w:rsidR="0065703F" w:rsidRPr="009149ED">
        <w:rPr>
          <w:color w:val="FF0000"/>
          <w:sz w:val="24"/>
        </w:rPr>
        <w:t>penangkapan</w:t>
      </w:r>
      <w:proofErr w:type="spellEnd"/>
      <w:r w:rsidR="0065703F" w:rsidRPr="009149ED">
        <w:rPr>
          <w:color w:val="FF0000"/>
          <w:sz w:val="24"/>
        </w:rPr>
        <w:t xml:space="preserve"> </w:t>
      </w:r>
      <w:proofErr w:type="spellStart"/>
      <w:r w:rsidR="0065703F" w:rsidRPr="009149ED">
        <w:rPr>
          <w:color w:val="FF0000"/>
          <w:sz w:val="24"/>
        </w:rPr>
        <w:t>ma</w:t>
      </w:r>
      <w:r w:rsidR="00834068" w:rsidRPr="009149ED">
        <w:rPr>
          <w:color w:val="FF0000"/>
          <w:sz w:val="24"/>
        </w:rPr>
        <w:t>kna</w:t>
      </w:r>
      <w:proofErr w:type="spellEnd"/>
      <w:r w:rsidR="00834068" w:rsidRPr="009149ED">
        <w:rPr>
          <w:color w:val="FF0000"/>
          <w:sz w:val="24"/>
        </w:rPr>
        <w:t xml:space="preserve"> </w:t>
      </w:r>
      <w:proofErr w:type="spellStart"/>
      <w:r w:rsidR="00834068" w:rsidRPr="009149ED">
        <w:rPr>
          <w:color w:val="FF0000"/>
          <w:sz w:val="24"/>
        </w:rPr>
        <w:t>dari</w:t>
      </w:r>
      <w:proofErr w:type="spellEnd"/>
      <w:r w:rsidR="00834068" w:rsidRPr="009149ED">
        <w:rPr>
          <w:color w:val="FF0000"/>
          <w:sz w:val="24"/>
        </w:rPr>
        <w:t xml:space="preserve"> </w:t>
      </w:r>
      <w:proofErr w:type="spellStart"/>
      <w:r w:rsidR="00834068" w:rsidRPr="009149ED">
        <w:rPr>
          <w:color w:val="FF0000"/>
          <w:sz w:val="24"/>
        </w:rPr>
        <w:t>balik</w:t>
      </w:r>
      <w:proofErr w:type="spellEnd"/>
      <w:r w:rsidR="00834068" w:rsidRPr="009149ED">
        <w:rPr>
          <w:color w:val="FF0000"/>
          <w:sz w:val="24"/>
        </w:rPr>
        <w:t xml:space="preserve"> </w:t>
      </w:r>
      <w:proofErr w:type="spellStart"/>
      <w:r w:rsidR="00834068" w:rsidRPr="009149ED">
        <w:rPr>
          <w:color w:val="FF0000"/>
          <w:sz w:val="24"/>
        </w:rPr>
        <w:t>tuturan</w:t>
      </w:r>
      <w:proofErr w:type="spellEnd"/>
      <w:r w:rsidR="00834068" w:rsidRPr="009149ED">
        <w:rPr>
          <w:color w:val="FF0000"/>
          <w:sz w:val="24"/>
        </w:rPr>
        <w:t xml:space="preserve"> yang </w:t>
      </w:r>
      <w:proofErr w:type="spellStart"/>
      <w:r w:rsidR="00834068" w:rsidRPr="009149ED">
        <w:rPr>
          <w:color w:val="FF0000"/>
          <w:sz w:val="24"/>
        </w:rPr>
        <w:t>die</w:t>
      </w:r>
      <w:r w:rsidR="0065703F" w:rsidRPr="009149ED">
        <w:rPr>
          <w:color w:val="FF0000"/>
          <w:sz w:val="24"/>
        </w:rPr>
        <w:t>k</w:t>
      </w:r>
      <w:r w:rsidR="00834068" w:rsidRPr="009149ED">
        <w:rPr>
          <w:color w:val="FF0000"/>
          <w:sz w:val="24"/>
        </w:rPr>
        <w:t>se</w:t>
      </w:r>
      <w:r w:rsidR="0065703F" w:rsidRPr="009149ED">
        <w:rPr>
          <w:color w:val="FF0000"/>
          <w:sz w:val="24"/>
        </w:rPr>
        <w:t>kusi</w:t>
      </w:r>
      <w:proofErr w:type="spellEnd"/>
      <w:r w:rsidR="0065703F" w:rsidRPr="009149ED">
        <w:rPr>
          <w:color w:val="FF0000"/>
          <w:sz w:val="24"/>
        </w:rPr>
        <w:t xml:space="preserve"> </w:t>
      </w:r>
      <w:proofErr w:type="spellStart"/>
      <w:r w:rsidR="0065703F" w:rsidRPr="009149ED">
        <w:rPr>
          <w:color w:val="FF0000"/>
          <w:sz w:val="24"/>
        </w:rPr>
        <w:t>itu</w:t>
      </w:r>
      <w:proofErr w:type="spellEnd"/>
      <w:r w:rsidR="0065703F" w:rsidRPr="009149ED">
        <w:rPr>
          <w:color w:val="FF0000"/>
          <w:sz w:val="24"/>
        </w:rPr>
        <w:t xml:space="preserve"> </w:t>
      </w:r>
      <w:proofErr w:type="spellStart"/>
      <w:r w:rsidR="00834068" w:rsidRPr="009149ED">
        <w:rPr>
          <w:color w:val="FF0000"/>
          <w:sz w:val="24"/>
        </w:rPr>
        <w:t>lebih</w:t>
      </w:r>
      <w:proofErr w:type="spellEnd"/>
      <w:r w:rsidR="00834068" w:rsidRPr="009149ED">
        <w:rPr>
          <w:color w:val="FF0000"/>
          <w:sz w:val="24"/>
        </w:rPr>
        <w:t xml:space="preserve"> </w:t>
      </w:r>
      <w:proofErr w:type="spellStart"/>
      <w:r w:rsidR="00834068" w:rsidRPr="009149ED">
        <w:rPr>
          <w:color w:val="FF0000"/>
          <w:sz w:val="24"/>
        </w:rPr>
        <w:t>tergantung</w:t>
      </w:r>
      <w:proofErr w:type="spellEnd"/>
      <w:r w:rsidR="00834068" w:rsidRPr="009149ED">
        <w:rPr>
          <w:color w:val="FF0000"/>
          <w:sz w:val="24"/>
        </w:rPr>
        <w:t xml:space="preserve"> </w:t>
      </w:r>
      <w:proofErr w:type="spellStart"/>
      <w:r w:rsidR="00834068" w:rsidRPr="009149ED">
        <w:rPr>
          <w:color w:val="FF0000"/>
          <w:sz w:val="24"/>
        </w:rPr>
        <w:t>pada</w:t>
      </w:r>
      <w:proofErr w:type="spellEnd"/>
      <w:r w:rsidR="00834068" w:rsidRPr="009149ED">
        <w:rPr>
          <w:color w:val="FF0000"/>
          <w:sz w:val="24"/>
        </w:rPr>
        <w:t xml:space="preserve"> </w:t>
      </w:r>
      <w:proofErr w:type="spellStart"/>
      <w:r w:rsidR="00834068" w:rsidRPr="009149ED">
        <w:rPr>
          <w:color w:val="FF0000"/>
          <w:sz w:val="24"/>
        </w:rPr>
        <w:t>konteks</w:t>
      </w:r>
      <w:proofErr w:type="spellEnd"/>
      <w:r w:rsidR="009149ED" w:rsidRPr="009149ED">
        <w:rPr>
          <w:color w:val="FF0000"/>
          <w:sz w:val="24"/>
        </w:rPr>
        <w:t xml:space="preserve"> </w:t>
      </w:r>
      <w:proofErr w:type="spellStart"/>
      <w:r w:rsidR="009149ED" w:rsidRPr="009149ED">
        <w:rPr>
          <w:color w:val="FF0000"/>
          <w:sz w:val="24"/>
        </w:rPr>
        <w:t>linguistik</w:t>
      </w:r>
      <w:proofErr w:type="spellEnd"/>
      <w:r w:rsidR="009149ED" w:rsidRPr="009149ED">
        <w:rPr>
          <w:color w:val="FF0000"/>
          <w:sz w:val="24"/>
        </w:rPr>
        <w:t xml:space="preserve"> </w:t>
      </w:r>
      <w:proofErr w:type="spellStart"/>
      <w:r w:rsidR="009149ED" w:rsidRPr="009149ED">
        <w:rPr>
          <w:color w:val="FF0000"/>
          <w:sz w:val="24"/>
        </w:rPr>
        <w:t>dari</w:t>
      </w:r>
      <w:proofErr w:type="spellEnd"/>
      <w:r w:rsidR="009149ED" w:rsidRPr="009149ED">
        <w:rPr>
          <w:color w:val="FF0000"/>
          <w:sz w:val="24"/>
        </w:rPr>
        <w:t xml:space="preserve"> </w:t>
      </w:r>
      <w:proofErr w:type="spellStart"/>
      <w:r w:rsidR="009149ED" w:rsidRPr="009149ED">
        <w:rPr>
          <w:color w:val="FF0000"/>
          <w:sz w:val="24"/>
        </w:rPr>
        <w:t>tuturan</w:t>
      </w:r>
      <w:proofErr w:type="spellEnd"/>
      <w:r w:rsidR="009149ED" w:rsidRPr="009149ED">
        <w:rPr>
          <w:color w:val="FF0000"/>
          <w:sz w:val="24"/>
        </w:rPr>
        <w:t xml:space="preserve"> </w:t>
      </w:r>
      <w:proofErr w:type="spellStart"/>
      <w:r w:rsidR="009149ED" w:rsidRPr="009149ED">
        <w:rPr>
          <w:color w:val="FF0000"/>
          <w:sz w:val="24"/>
        </w:rPr>
        <w:t>itu</w:t>
      </w:r>
      <w:proofErr w:type="spellEnd"/>
      <w:r w:rsidR="009149ED" w:rsidRPr="009149ED">
        <w:rPr>
          <w:color w:val="FF0000"/>
          <w:sz w:val="24"/>
        </w:rPr>
        <w:t>.</w:t>
      </w:r>
      <w:r w:rsidR="009149ED">
        <w:rPr>
          <w:sz w:val="24"/>
        </w:rPr>
        <w:t xml:space="preserve"> (CHECK DULU RUJUKAN YANG BISA DISERTAKANA). </w:t>
      </w:r>
    </w:p>
    <w:p w:rsidR="009149ED" w:rsidRDefault="009149ED" w:rsidP="009149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>:</w:t>
      </w:r>
    </w:p>
    <w:p w:rsidR="009149ED" w:rsidRDefault="009149ED" w:rsidP="009149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Penjelasan</w:t>
      </w:r>
      <w:proofErr w:type="spellEnd"/>
    </w:p>
    <w:p w:rsidR="009149ED" w:rsidRDefault="009149ED" w:rsidP="009149ED">
      <w:pPr>
        <w:spacing w:after="0" w:line="360" w:lineRule="auto"/>
        <w:jc w:val="both"/>
        <w:rPr>
          <w:sz w:val="24"/>
        </w:rPr>
      </w:pPr>
    </w:p>
    <w:p w:rsidR="009149ED" w:rsidRDefault="009149ED" w:rsidP="009149ED">
      <w:pPr>
        <w:spacing w:after="0"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implicature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dikaji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Pragmatik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tergantung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konteks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melatari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interaksi</w:t>
      </w:r>
      <w:proofErr w:type="spellEnd"/>
      <w:r>
        <w:rPr>
          <w:sz w:val="24"/>
        </w:rPr>
        <w:t>.</w:t>
      </w:r>
    </w:p>
    <w:p w:rsidR="009149ED" w:rsidRPr="009149ED" w:rsidRDefault="009149ED" w:rsidP="009149ED">
      <w:pPr>
        <w:spacing w:after="0" w:line="360" w:lineRule="auto"/>
        <w:jc w:val="both"/>
        <w:rPr>
          <w:sz w:val="24"/>
        </w:rPr>
      </w:pPr>
    </w:p>
    <w:p w:rsidR="000A40BB" w:rsidRPr="00A62F4D" w:rsidRDefault="000A40BB" w:rsidP="00EE16B1">
      <w:pPr>
        <w:spacing w:after="0" w:line="360" w:lineRule="auto"/>
        <w:jc w:val="both"/>
        <w:rPr>
          <w:sz w:val="24"/>
        </w:rPr>
      </w:pPr>
    </w:p>
    <w:p w:rsidR="00D76DBB" w:rsidRDefault="00D76DBB" w:rsidP="00D76DB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konvensional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conversational </w:t>
      </w:r>
      <w:proofErr w:type="spellStart"/>
      <w:r>
        <w:rPr>
          <w:sz w:val="24"/>
          <w:szCs w:val="24"/>
        </w:rPr>
        <w:t>implicature</w:t>
      </w:r>
      <w:proofErr w:type="spellEnd"/>
      <w:r>
        <w:rPr>
          <w:sz w:val="24"/>
          <w:szCs w:val="24"/>
        </w:rPr>
        <w:t xml:space="preserve"> (generalized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particularized)</w:t>
      </w:r>
    </w:p>
    <w:p w:rsidR="00D76DBB" w:rsidRPr="00D76DBB" w:rsidRDefault="00D76DBB" w:rsidP="00D76DB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buktikan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berbentuk</w:t>
      </w:r>
      <w:proofErr w:type="spellEnd"/>
      <w:r>
        <w:rPr>
          <w:sz w:val="24"/>
          <w:szCs w:val="24"/>
        </w:rPr>
        <w:t xml:space="preserve"> flouting the maxim (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indirect</w:t>
      </w:r>
    </w:p>
    <w:p w:rsidR="008546FF" w:rsidRDefault="008546FF" w:rsidP="005D2D7E">
      <w:pPr>
        <w:spacing w:line="360" w:lineRule="auto"/>
        <w:jc w:val="both"/>
        <w:rPr>
          <w:sz w:val="24"/>
          <w:szCs w:val="24"/>
        </w:rPr>
      </w:pPr>
    </w:p>
    <w:p w:rsidR="005D2D7E" w:rsidRDefault="005D2D7E" w:rsidP="005D2D7E"/>
    <w:p w:rsidR="00597223" w:rsidRDefault="00597223"/>
    <w:sectPr w:rsidR="00597223" w:rsidSect="003F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A00"/>
    <w:multiLevelType w:val="hybridMultilevel"/>
    <w:tmpl w:val="4C3AC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7856"/>
    <w:multiLevelType w:val="hybridMultilevel"/>
    <w:tmpl w:val="B136E44A"/>
    <w:lvl w:ilvl="0" w:tplc="5C9E7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2D7E"/>
    <w:rsid w:val="000035B7"/>
    <w:rsid w:val="0007618B"/>
    <w:rsid w:val="000A40BB"/>
    <w:rsid w:val="000B06C7"/>
    <w:rsid w:val="001836CA"/>
    <w:rsid w:val="002A34BB"/>
    <w:rsid w:val="00363CC4"/>
    <w:rsid w:val="00365313"/>
    <w:rsid w:val="004457D1"/>
    <w:rsid w:val="00455CFD"/>
    <w:rsid w:val="00456003"/>
    <w:rsid w:val="00470C16"/>
    <w:rsid w:val="004C058C"/>
    <w:rsid w:val="004E4D97"/>
    <w:rsid w:val="004F6272"/>
    <w:rsid w:val="00591A55"/>
    <w:rsid w:val="00597223"/>
    <w:rsid w:val="005D2D7E"/>
    <w:rsid w:val="0065703F"/>
    <w:rsid w:val="006D6EA0"/>
    <w:rsid w:val="007F06E5"/>
    <w:rsid w:val="00834068"/>
    <w:rsid w:val="008519BA"/>
    <w:rsid w:val="008546FF"/>
    <w:rsid w:val="00860D8C"/>
    <w:rsid w:val="008C0B56"/>
    <w:rsid w:val="009149ED"/>
    <w:rsid w:val="009208CB"/>
    <w:rsid w:val="00924C66"/>
    <w:rsid w:val="009C227E"/>
    <w:rsid w:val="009C68EB"/>
    <w:rsid w:val="009E1809"/>
    <w:rsid w:val="00A23253"/>
    <w:rsid w:val="00A45A2D"/>
    <w:rsid w:val="00A62F4D"/>
    <w:rsid w:val="00B85AA3"/>
    <w:rsid w:val="00B91E6E"/>
    <w:rsid w:val="00B975D9"/>
    <w:rsid w:val="00C32D7F"/>
    <w:rsid w:val="00D04EAE"/>
    <w:rsid w:val="00D10079"/>
    <w:rsid w:val="00D76DBB"/>
    <w:rsid w:val="00E3668B"/>
    <w:rsid w:val="00EE16B1"/>
    <w:rsid w:val="00EE1CCD"/>
    <w:rsid w:val="00F00734"/>
    <w:rsid w:val="00F508EC"/>
    <w:rsid w:val="00F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7E"/>
  </w:style>
  <w:style w:type="paragraph" w:styleId="Heading1">
    <w:name w:val="heading 1"/>
    <w:basedOn w:val="Normal"/>
    <w:next w:val="Normal"/>
    <w:link w:val="Heading1Char"/>
    <w:uiPriority w:val="9"/>
    <w:qFormat/>
    <w:rsid w:val="005D2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D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40</cp:revision>
  <dcterms:created xsi:type="dcterms:W3CDTF">2014-12-16T13:19:00Z</dcterms:created>
  <dcterms:modified xsi:type="dcterms:W3CDTF">2015-01-28T02:46:00Z</dcterms:modified>
</cp:coreProperties>
</file>