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29" w:rsidRPr="00253B9B" w:rsidRDefault="00450C29" w:rsidP="00450C29">
      <w:pPr>
        <w:pStyle w:val="Heading1"/>
        <w:spacing w:before="0" w:line="240" w:lineRule="auto"/>
        <w:jc w:val="both"/>
        <w:rPr>
          <w:sz w:val="32"/>
          <w:szCs w:val="24"/>
        </w:rPr>
      </w:pPr>
      <w:r w:rsidRPr="00253B9B">
        <w:rPr>
          <w:sz w:val="32"/>
          <w:szCs w:val="24"/>
        </w:rPr>
        <w:t xml:space="preserve">BAGIAN </w:t>
      </w:r>
      <w:r>
        <w:rPr>
          <w:sz w:val="32"/>
          <w:szCs w:val="24"/>
        </w:rPr>
        <w:t xml:space="preserve">EMPAT </w:t>
      </w:r>
    </w:p>
    <w:p w:rsidR="00450C29" w:rsidRPr="00253B9B" w:rsidRDefault="00450C29" w:rsidP="00450C29">
      <w:pPr>
        <w:pStyle w:val="Heading1"/>
        <w:spacing w:before="0" w:line="360" w:lineRule="auto"/>
        <w:jc w:val="both"/>
        <w:rPr>
          <w:sz w:val="44"/>
          <w:szCs w:val="24"/>
        </w:rPr>
      </w:pPr>
      <w:r>
        <w:rPr>
          <w:sz w:val="44"/>
          <w:szCs w:val="24"/>
        </w:rPr>
        <w:t xml:space="preserve">BAHU-MEMBAHU MENCAPAI TUJUAN </w:t>
      </w:r>
    </w:p>
    <w:p w:rsidR="00450C29" w:rsidRDefault="00450C29" w:rsidP="00450C29">
      <w:pPr>
        <w:spacing w:line="360" w:lineRule="auto"/>
        <w:jc w:val="both"/>
        <w:rPr>
          <w:sz w:val="24"/>
          <w:szCs w:val="24"/>
        </w:rPr>
      </w:pPr>
    </w:p>
    <w:p w:rsidR="00FB24C2" w:rsidRDefault="00FB24C2" w:rsidP="00A63DCA">
      <w:pPr>
        <w:spacing w:line="360" w:lineRule="auto"/>
        <w:jc w:val="both"/>
        <w:rPr>
          <w:sz w:val="24"/>
          <w:szCs w:val="24"/>
        </w:rPr>
      </w:pPr>
      <w:proofErr w:type="gramStart"/>
      <w:r>
        <w:rPr>
          <w:sz w:val="24"/>
          <w:szCs w:val="24"/>
        </w:rPr>
        <w:t>Pada awal semester, seorang mahasiswa seperti biasanya meminta sejumlah uang kepada orangtuanya untuk membayar uang kuliah.</w:t>
      </w:r>
      <w:proofErr w:type="gramEnd"/>
      <w:r>
        <w:rPr>
          <w:sz w:val="24"/>
          <w:szCs w:val="24"/>
        </w:rPr>
        <w:t xml:space="preserve"> </w:t>
      </w:r>
      <w:proofErr w:type="gramStart"/>
      <w:r>
        <w:rPr>
          <w:sz w:val="24"/>
          <w:szCs w:val="24"/>
        </w:rPr>
        <w:t>Ketika ditanya berapa uang yang dibutuhkan, si mahasiswa menyebutkan angka yang jumlahnya satu juta lebi</w:t>
      </w:r>
      <w:r w:rsidR="00A63DCA">
        <w:rPr>
          <w:sz w:val="24"/>
          <w:szCs w:val="24"/>
        </w:rPr>
        <w:t>h besar dari angka yang biasa</w:t>
      </w:r>
      <w:r>
        <w:rPr>
          <w:sz w:val="24"/>
          <w:szCs w:val="24"/>
        </w:rPr>
        <w:t xml:space="preserve"> dibayarkan.</w:t>
      </w:r>
      <w:proofErr w:type="gramEnd"/>
      <w:r>
        <w:rPr>
          <w:sz w:val="24"/>
          <w:szCs w:val="24"/>
        </w:rPr>
        <w:t xml:space="preserve"> </w:t>
      </w:r>
      <w:proofErr w:type="gramStart"/>
      <w:r w:rsidR="00A63DCA">
        <w:rPr>
          <w:sz w:val="24"/>
          <w:szCs w:val="24"/>
        </w:rPr>
        <w:t>Merasa ada sesuatu yang salah dengan pro</w:t>
      </w:r>
      <w:r w:rsidR="00C91E36">
        <w:rPr>
          <w:sz w:val="24"/>
          <w:szCs w:val="24"/>
        </w:rPr>
        <w:t xml:space="preserve">posal yang diajukan tersebut, </w:t>
      </w:r>
      <w:r w:rsidR="00A63DCA">
        <w:rPr>
          <w:sz w:val="24"/>
          <w:szCs w:val="24"/>
        </w:rPr>
        <w:t>ibu</w:t>
      </w:r>
      <w:r w:rsidR="00C91E36">
        <w:rPr>
          <w:sz w:val="24"/>
          <w:szCs w:val="24"/>
        </w:rPr>
        <w:t xml:space="preserve"> mahasiswa itu</w:t>
      </w:r>
      <w:r w:rsidR="00A63DCA">
        <w:rPr>
          <w:sz w:val="24"/>
          <w:szCs w:val="24"/>
        </w:rPr>
        <w:t xml:space="preserve"> kemudian mencari informasi alasan terjadinya kenaikan pengajuan uang biaya kuliah tersebut.</w:t>
      </w:r>
      <w:proofErr w:type="gramEnd"/>
      <w:r w:rsidR="00A63DCA">
        <w:rPr>
          <w:sz w:val="24"/>
          <w:szCs w:val="24"/>
        </w:rPr>
        <w:t xml:space="preserve"> Kejadian imajiner ini jika ditampilkan sebagai sebuah interaksi </w:t>
      </w:r>
      <w:proofErr w:type="gramStart"/>
      <w:r w:rsidR="00A63DCA">
        <w:rPr>
          <w:sz w:val="24"/>
          <w:szCs w:val="24"/>
        </w:rPr>
        <w:t>akan</w:t>
      </w:r>
      <w:proofErr w:type="gramEnd"/>
      <w:r w:rsidR="00A63DCA">
        <w:rPr>
          <w:sz w:val="24"/>
          <w:szCs w:val="24"/>
        </w:rPr>
        <w:t xml:space="preserve"> berjalan sebagai berikut.</w:t>
      </w:r>
    </w:p>
    <w:tbl>
      <w:tblPr>
        <w:tblStyle w:val="TableGrid"/>
        <w:tblW w:w="7464"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221"/>
        <w:gridCol w:w="281"/>
        <w:gridCol w:w="5446"/>
      </w:tblGrid>
      <w:tr w:rsidR="00283FDA" w:rsidRPr="007440C2" w:rsidTr="00D250D1">
        <w:trPr>
          <w:jc w:val="center"/>
        </w:trPr>
        <w:tc>
          <w:tcPr>
            <w:tcW w:w="516" w:type="dxa"/>
          </w:tcPr>
          <w:p w:rsidR="00283FDA" w:rsidRPr="007440C2" w:rsidRDefault="00283FDA" w:rsidP="00916544">
            <w:pPr>
              <w:jc w:val="center"/>
              <w:rPr>
                <w:rFonts w:cstheme="minorHAnsi"/>
                <w:szCs w:val="24"/>
              </w:rPr>
            </w:pPr>
          </w:p>
        </w:tc>
        <w:tc>
          <w:tcPr>
            <w:tcW w:w="6948" w:type="dxa"/>
            <w:gridSpan w:val="3"/>
          </w:tcPr>
          <w:p w:rsidR="00283FDA" w:rsidRPr="007440C2" w:rsidRDefault="00283FDA" w:rsidP="00283FDA">
            <w:pPr>
              <w:jc w:val="both"/>
              <w:rPr>
                <w:rFonts w:cstheme="minorHAnsi"/>
                <w:b/>
                <w:i/>
                <w:szCs w:val="24"/>
              </w:rPr>
            </w:pPr>
            <w:r w:rsidRPr="007440C2">
              <w:rPr>
                <w:rFonts w:cstheme="minorHAnsi"/>
                <w:b/>
                <w:i/>
                <w:szCs w:val="24"/>
              </w:rPr>
              <w:t xml:space="preserve">Percakapan terjadi antara seorang ibu </w:t>
            </w:r>
            <w:r>
              <w:rPr>
                <w:rFonts w:cstheme="minorHAnsi"/>
                <w:b/>
                <w:i/>
                <w:szCs w:val="24"/>
              </w:rPr>
              <w:t xml:space="preserve">anaknya yang meminta sejumlah uang untuk membayar beaya kuliah. </w:t>
            </w:r>
          </w:p>
        </w:tc>
      </w:tr>
      <w:tr w:rsidR="00283FDA" w:rsidRPr="007440C2" w:rsidTr="00D250D1">
        <w:trPr>
          <w:jc w:val="center"/>
        </w:trPr>
        <w:tc>
          <w:tcPr>
            <w:tcW w:w="516" w:type="dxa"/>
          </w:tcPr>
          <w:p w:rsidR="00283FDA" w:rsidRPr="007440C2" w:rsidRDefault="00283FDA" w:rsidP="00916544">
            <w:pPr>
              <w:jc w:val="center"/>
              <w:rPr>
                <w:rFonts w:cstheme="minorHAnsi"/>
                <w:szCs w:val="24"/>
              </w:rPr>
            </w:pPr>
          </w:p>
        </w:tc>
        <w:tc>
          <w:tcPr>
            <w:tcW w:w="1221" w:type="dxa"/>
          </w:tcPr>
          <w:p w:rsidR="00283FDA" w:rsidRPr="007440C2" w:rsidRDefault="00283FDA" w:rsidP="00916544">
            <w:pPr>
              <w:jc w:val="both"/>
              <w:rPr>
                <w:rFonts w:cstheme="minorHAnsi"/>
                <w:szCs w:val="24"/>
              </w:rPr>
            </w:pPr>
            <w:r>
              <w:rPr>
                <w:rFonts w:cstheme="minorHAnsi"/>
                <w:szCs w:val="24"/>
              </w:rPr>
              <w:t>Anak</w:t>
            </w:r>
          </w:p>
        </w:tc>
        <w:tc>
          <w:tcPr>
            <w:tcW w:w="281" w:type="dxa"/>
          </w:tcPr>
          <w:p w:rsidR="00283FDA" w:rsidRPr="007440C2" w:rsidRDefault="00283FDA" w:rsidP="00916544">
            <w:pPr>
              <w:jc w:val="both"/>
              <w:rPr>
                <w:rFonts w:cstheme="minorHAnsi"/>
                <w:szCs w:val="24"/>
              </w:rPr>
            </w:pPr>
            <w:r w:rsidRPr="007440C2">
              <w:rPr>
                <w:rFonts w:cstheme="minorHAnsi"/>
                <w:szCs w:val="24"/>
              </w:rPr>
              <w:t>:</w:t>
            </w:r>
          </w:p>
        </w:tc>
        <w:tc>
          <w:tcPr>
            <w:tcW w:w="5446" w:type="dxa"/>
          </w:tcPr>
          <w:p w:rsidR="00283FDA" w:rsidRPr="007440C2" w:rsidRDefault="00D250D1" w:rsidP="00916544">
            <w:pPr>
              <w:jc w:val="both"/>
              <w:rPr>
                <w:rFonts w:cstheme="minorHAnsi"/>
                <w:i/>
                <w:szCs w:val="24"/>
              </w:rPr>
            </w:pPr>
            <w:r>
              <w:rPr>
                <w:rFonts w:cstheme="minorHAnsi"/>
                <w:i/>
                <w:szCs w:val="24"/>
              </w:rPr>
              <w:t>“Bu, minta uang untuk SPP ya bu”</w:t>
            </w:r>
          </w:p>
        </w:tc>
      </w:tr>
      <w:tr w:rsidR="00283FDA" w:rsidRPr="007440C2" w:rsidTr="00D250D1">
        <w:trPr>
          <w:jc w:val="center"/>
        </w:trPr>
        <w:tc>
          <w:tcPr>
            <w:tcW w:w="516" w:type="dxa"/>
          </w:tcPr>
          <w:p w:rsidR="00283FDA" w:rsidRPr="007440C2" w:rsidRDefault="00283FDA" w:rsidP="00916544">
            <w:pPr>
              <w:jc w:val="center"/>
              <w:rPr>
                <w:rFonts w:cstheme="minorHAnsi"/>
                <w:szCs w:val="24"/>
              </w:rPr>
            </w:pPr>
          </w:p>
        </w:tc>
        <w:tc>
          <w:tcPr>
            <w:tcW w:w="1221" w:type="dxa"/>
          </w:tcPr>
          <w:p w:rsidR="00283FDA" w:rsidRPr="007440C2" w:rsidRDefault="00283FDA" w:rsidP="00916544">
            <w:pPr>
              <w:jc w:val="both"/>
              <w:rPr>
                <w:rFonts w:cstheme="minorHAnsi"/>
                <w:szCs w:val="24"/>
              </w:rPr>
            </w:pPr>
            <w:r>
              <w:rPr>
                <w:rFonts w:cstheme="minorHAnsi"/>
                <w:szCs w:val="24"/>
              </w:rPr>
              <w:t>Ibu</w:t>
            </w:r>
          </w:p>
        </w:tc>
        <w:tc>
          <w:tcPr>
            <w:tcW w:w="281" w:type="dxa"/>
          </w:tcPr>
          <w:p w:rsidR="00283FDA" w:rsidRPr="007440C2" w:rsidRDefault="00283FDA" w:rsidP="00916544">
            <w:pPr>
              <w:jc w:val="both"/>
              <w:rPr>
                <w:rFonts w:cstheme="minorHAnsi"/>
                <w:szCs w:val="24"/>
              </w:rPr>
            </w:pPr>
            <w:r w:rsidRPr="007440C2">
              <w:rPr>
                <w:rFonts w:cstheme="minorHAnsi"/>
                <w:szCs w:val="24"/>
              </w:rPr>
              <w:t xml:space="preserve">: </w:t>
            </w:r>
          </w:p>
        </w:tc>
        <w:tc>
          <w:tcPr>
            <w:tcW w:w="5446" w:type="dxa"/>
          </w:tcPr>
          <w:p w:rsidR="00283FDA" w:rsidRPr="007440C2" w:rsidRDefault="00D250D1" w:rsidP="00916544">
            <w:pPr>
              <w:jc w:val="both"/>
              <w:rPr>
                <w:rFonts w:cstheme="minorHAnsi"/>
                <w:i/>
                <w:szCs w:val="24"/>
              </w:rPr>
            </w:pPr>
            <w:r>
              <w:rPr>
                <w:rFonts w:cstheme="minorHAnsi"/>
                <w:i/>
                <w:szCs w:val="24"/>
              </w:rPr>
              <w:t>“Berapa? Kaya biasanya kan?</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Pr="007440C2" w:rsidRDefault="00D250D1" w:rsidP="00916544">
            <w:pPr>
              <w:jc w:val="both"/>
              <w:rPr>
                <w:rFonts w:cstheme="minorHAnsi"/>
                <w:szCs w:val="24"/>
              </w:rPr>
            </w:pPr>
            <w:r>
              <w:rPr>
                <w:rFonts w:cstheme="minorHAnsi"/>
                <w:szCs w:val="24"/>
              </w:rPr>
              <w:t>Anak</w:t>
            </w:r>
          </w:p>
        </w:tc>
        <w:tc>
          <w:tcPr>
            <w:tcW w:w="281" w:type="dxa"/>
          </w:tcPr>
          <w:p w:rsidR="00D250D1" w:rsidRPr="007440C2" w:rsidRDefault="00D250D1" w:rsidP="00916544">
            <w:pPr>
              <w:jc w:val="both"/>
              <w:rPr>
                <w:rFonts w:cstheme="minorHAnsi"/>
                <w:szCs w:val="24"/>
              </w:rPr>
            </w:pPr>
            <w:r w:rsidRPr="007440C2">
              <w:rPr>
                <w:rFonts w:cstheme="minorHAnsi"/>
                <w:szCs w:val="24"/>
              </w:rPr>
              <w:t>:</w:t>
            </w:r>
          </w:p>
        </w:tc>
        <w:tc>
          <w:tcPr>
            <w:tcW w:w="5446" w:type="dxa"/>
          </w:tcPr>
          <w:p w:rsidR="00D250D1" w:rsidRPr="007440C2" w:rsidRDefault="00D250D1" w:rsidP="00916544">
            <w:pPr>
              <w:jc w:val="both"/>
              <w:rPr>
                <w:rFonts w:cstheme="minorHAnsi"/>
                <w:i/>
                <w:szCs w:val="24"/>
              </w:rPr>
            </w:pPr>
            <w:r>
              <w:rPr>
                <w:rFonts w:cstheme="minorHAnsi"/>
                <w:i/>
                <w:szCs w:val="24"/>
              </w:rPr>
              <w:t>“Semester ini Rp. 7.500.0000 bu.”</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Pr="007440C2" w:rsidRDefault="00D250D1" w:rsidP="00916544">
            <w:pPr>
              <w:jc w:val="both"/>
              <w:rPr>
                <w:rFonts w:cstheme="minorHAnsi"/>
                <w:szCs w:val="24"/>
              </w:rPr>
            </w:pPr>
            <w:r>
              <w:rPr>
                <w:rFonts w:cstheme="minorHAnsi"/>
                <w:szCs w:val="24"/>
              </w:rPr>
              <w:t>Ibu</w:t>
            </w:r>
          </w:p>
        </w:tc>
        <w:tc>
          <w:tcPr>
            <w:tcW w:w="281" w:type="dxa"/>
          </w:tcPr>
          <w:p w:rsidR="00D250D1" w:rsidRPr="007440C2" w:rsidRDefault="00D250D1" w:rsidP="00916544">
            <w:pPr>
              <w:jc w:val="both"/>
              <w:rPr>
                <w:rFonts w:cstheme="minorHAnsi"/>
                <w:szCs w:val="24"/>
              </w:rPr>
            </w:pPr>
            <w:r w:rsidRPr="007440C2">
              <w:rPr>
                <w:rFonts w:cstheme="minorHAnsi"/>
                <w:szCs w:val="24"/>
              </w:rPr>
              <w:t>:</w:t>
            </w:r>
          </w:p>
        </w:tc>
        <w:tc>
          <w:tcPr>
            <w:tcW w:w="5446" w:type="dxa"/>
          </w:tcPr>
          <w:p w:rsidR="00D250D1" w:rsidRPr="007440C2" w:rsidRDefault="00D250D1" w:rsidP="00916544">
            <w:pPr>
              <w:jc w:val="both"/>
              <w:rPr>
                <w:rFonts w:cstheme="minorHAnsi"/>
                <w:i/>
                <w:szCs w:val="24"/>
              </w:rPr>
            </w:pPr>
            <w:r>
              <w:rPr>
                <w:rFonts w:cstheme="minorHAnsi"/>
                <w:i/>
                <w:szCs w:val="24"/>
              </w:rPr>
              <w:t>“Lho?! Biasanya cumin lima juta?”</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Pr="007440C2" w:rsidRDefault="00D250D1" w:rsidP="00916544">
            <w:pPr>
              <w:jc w:val="both"/>
              <w:rPr>
                <w:rFonts w:cstheme="minorHAnsi"/>
                <w:szCs w:val="24"/>
              </w:rPr>
            </w:pPr>
            <w:r>
              <w:rPr>
                <w:rFonts w:cstheme="minorHAnsi"/>
                <w:szCs w:val="24"/>
              </w:rPr>
              <w:t>Anak</w:t>
            </w:r>
          </w:p>
        </w:tc>
        <w:tc>
          <w:tcPr>
            <w:tcW w:w="281" w:type="dxa"/>
          </w:tcPr>
          <w:p w:rsidR="00D250D1" w:rsidRPr="007440C2" w:rsidRDefault="00D250D1" w:rsidP="00916544">
            <w:pPr>
              <w:jc w:val="both"/>
              <w:rPr>
                <w:rFonts w:cstheme="minorHAnsi"/>
                <w:szCs w:val="24"/>
              </w:rPr>
            </w:pPr>
            <w:r w:rsidRPr="007440C2">
              <w:rPr>
                <w:rFonts w:cstheme="minorHAnsi"/>
                <w:szCs w:val="24"/>
              </w:rPr>
              <w:t>:</w:t>
            </w:r>
          </w:p>
        </w:tc>
        <w:tc>
          <w:tcPr>
            <w:tcW w:w="5446" w:type="dxa"/>
          </w:tcPr>
          <w:p w:rsidR="00D250D1" w:rsidRPr="007440C2" w:rsidRDefault="00D250D1" w:rsidP="00916544">
            <w:pPr>
              <w:jc w:val="both"/>
              <w:rPr>
                <w:rFonts w:cstheme="minorHAnsi"/>
                <w:i/>
                <w:szCs w:val="24"/>
              </w:rPr>
            </w:pPr>
            <w:r>
              <w:rPr>
                <w:rFonts w:cstheme="minorHAnsi"/>
                <w:i/>
                <w:szCs w:val="24"/>
              </w:rPr>
              <w:t>“Iya… semester depan kan ada agenda PKL”</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Pr="007440C2" w:rsidRDefault="00D250D1" w:rsidP="00916544">
            <w:pPr>
              <w:jc w:val="both"/>
              <w:rPr>
                <w:rFonts w:cstheme="minorHAnsi"/>
                <w:szCs w:val="24"/>
              </w:rPr>
            </w:pPr>
            <w:r>
              <w:rPr>
                <w:rFonts w:cstheme="minorHAnsi"/>
                <w:szCs w:val="24"/>
              </w:rPr>
              <w:t>Ibu</w:t>
            </w:r>
          </w:p>
        </w:tc>
        <w:tc>
          <w:tcPr>
            <w:tcW w:w="281" w:type="dxa"/>
          </w:tcPr>
          <w:p w:rsidR="00D250D1" w:rsidRPr="007440C2" w:rsidRDefault="00D250D1" w:rsidP="00916544">
            <w:pPr>
              <w:jc w:val="both"/>
              <w:rPr>
                <w:rFonts w:cstheme="minorHAnsi"/>
                <w:szCs w:val="24"/>
              </w:rPr>
            </w:pPr>
            <w:r w:rsidRPr="007440C2">
              <w:rPr>
                <w:rFonts w:cstheme="minorHAnsi"/>
                <w:szCs w:val="24"/>
              </w:rPr>
              <w:t>:</w:t>
            </w:r>
          </w:p>
        </w:tc>
        <w:tc>
          <w:tcPr>
            <w:tcW w:w="5446" w:type="dxa"/>
          </w:tcPr>
          <w:p w:rsidR="00D250D1" w:rsidRPr="007440C2" w:rsidRDefault="00D250D1" w:rsidP="00916544">
            <w:pPr>
              <w:jc w:val="both"/>
              <w:rPr>
                <w:rFonts w:cstheme="minorHAnsi"/>
                <w:i/>
                <w:szCs w:val="24"/>
              </w:rPr>
            </w:pPr>
            <w:r>
              <w:rPr>
                <w:rFonts w:cstheme="minorHAnsi"/>
                <w:i/>
                <w:szCs w:val="24"/>
              </w:rPr>
              <w:t>“Emangnya kemana PKL nya kok sampai 2 juta setengah bayarnya?”</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Pr="007440C2" w:rsidRDefault="00D250D1" w:rsidP="00916544">
            <w:pPr>
              <w:jc w:val="both"/>
              <w:rPr>
                <w:rFonts w:cstheme="minorHAnsi"/>
                <w:szCs w:val="24"/>
              </w:rPr>
            </w:pPr>
            <w:r>
              <w:rPr>
                <w:rFonts w:cstheme="minorHAnsi"/>
                <w:szCs w:val="24"/>
              </w:rPr>
              <w:t>Anak</w:t>
            </w:r>
          </w:p>
        </w:tc>
        <w:tc>
          <w:tcPr>
            <w:tcW w:w="281" w:type="dxa"/>
          </w:tcPr>
          <w:p w:rsidR="00D250D1" w:rsidRPr="007440C2" w:rsidRDefault="00D250D1" w:rsidP="00916544">
            <w:pPr>
              <w:jc w:val="both"/>
              <w:rPr>
                <w:rFonts w:cstheme="minorHAnsi"/>
                <w:szCs w:val="24"/>
              </w:rPr>
            </w:pPr>
            <w:r w:rsidRPr="007440C2">
              <w:rPr>
                <w:rFonts w:cstheme="minorHAnsi"/>
                <w:szCs w:val="24"/>
              </w:rPr>
              <w:t>:</w:t>
            </w:r>
          </w:p>
        </w:tc>
        <w:tc>
          <w:tcPr>
            <w:tcW w:w="5446" w:type="dxa"/>
          </w:tcPr>
          <w:p w:rsidR="00D250D1" w:rsidRPr="007440C2" w:rsidRDefault="00D250D1" w:rsidP="00916544">
            <w:pPr>
              <w:jc w:val="both"/>
              <w:rPr>
                <w:rFonts w:cstheme="minorHAnsi"/>
                <w:i/>
                <w:szCs w:val="24"/>
              </w:rPr>
            </w:pPr>
            <w:r>
              <w:rPr>
                <w:rFonts w:cstheme="minorHAnsi"/>
                <w:i/>
                <w:szCs w:val="24"/>
              </w:rPr>
              <w:t>“Ya di hotel dalam kota sih bu, tapi kan satu bulan penuh”</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Pr="007440C2" w:rsidRDefault="00D250D1" w:rsidP="00916544">
            <w:pPr>
              <w:jc w:val="both"/>
              <w:rPr>
                <w:rFonts w:cstheme="minorHAnsi"/>
                <w:szCs w:val="24"/>
              </w:rPr>
            </w:pPr>
            <w:r>
              <w:rPr>
                <w:rFonts w:cstheme="minorHAnsi"/>
                <w:szCs w:val="24"/>
              </w:rPr>
              <w:t>Ibu</w:t>
            </w:r>
          </w:p>
        </w:tc>
        <w:tc>
          <w:tcPr>
            <w:tcW w:w="281" w:type="dxa"/>
          </w:tcPr>
          <w:p w:rsidR="00D250D1" w:rsidRPr="007440C2" w:rsidRDefault="00D250D1" w:rsidP="00916544">
            <w:pPr>
              <w:jc w:val="both"/>
              <w:rPr>
                <w:rFonts w:cstheme="minorHAnsi"/>
                <w:szCs w:val="24"/>
              </w:rPr>
            </w:pPr>
            <w:r w:rsidRPr="007440C2">
              <w:rPr>
                <w:rFonts w:cstheme="minorHAnsi"/>
                <w:szCs w:val="24"/>
              </w:rPr>
              <w:t>:</w:t>
            </w:r>
          </w:p>
        </w:tc>
        <w:tc>
          <w:tcPr>
            <w:tcW w:w="5446" w:type="dxa"/>
          </w:tcPr>
          <w:p w:rsidR="00D250D1" w:rsidRPr="007440C2" w:rsidRDefault="00D250D1" w:rsidP="00916544">
            <w:pPr>
              <w:jc w:val="both"/>
              <w:rPr>
                <w:rFonts w:cstheme="minorHAnsi"/>
                <w:i/>
                <w:szCs w:val="24"/>
              </w:rPr>
            </w:pPr>
            <w:r>
              <w:rPr>
                <w:rFonts w:cstheme="minorHAnsi"/>
                <w:i/>
                <w:szCs w:val="24"/>
              </w:rPr>
              <w:t>“Itu anaknya budhe waktu PKL di Hotel Aston gak bayar.., malah dia dapat uang makan..? Mahasiswa PKL di hotel kan bisa seperti tambahan karyawan…</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Pr="007440C2" w:rsidRDefault="00D250D1" w:rsidP="00916544">
            <w:pPr>
              <w:jc w:val="both"/>
              <w:rPr>
                <w:rFonts w:cstheme="minorHAnsi"/>
                <w:szCs w:val="24"/>
              </w:rPr>
            </w:pPr>
            <w:r>
              <w:rPr>
                <w:rFonts w:cstheme="minorHAnsi"/>
                <w:szCs w:val="24"/>
              </w:rPr>
              <w:t>Anak</w:t>
            </w:r>
          </w:p>
        </w:tc>
        <w:tc>
          <w:tcPr>
            <w:tcW w:w="281" w:type="dxa"/>
          </w:tcPr>
          <w:p w:rsidR="00D250D1" w:rsidRPr="007440C2" w:rsidRDefault="00D250D1" w:rsidP="00916544">
            <w:pPr>
              <w:jc w:val="both"/>
              <w:rPr>
                <w:rFonts w:cstheme="minorHAnsi"/>
                <w:szCs w:val="24"/>
              </w:rPr>
            </w:pPr>
            <w:r w:rsidRPr="007440C2">
              <w:rPr>
                <w:rFonts w:cstheme="minorHAnsi"/>
                <w:szCs w:val="24"/>
              </w:rPr>
              <w:t>:</w:t>
            </w:r>
          </w:p>
        </w:tc>
        <w:tc>
          <w:tcPr>
            <w:tcW w:w="5446" w:type="dxa"/>
          </w:tcPr>
          <w:p w:rsidR="00D250D1" w:rsidRPr="007440C2" w:rsidRDefault="00D250D1" w:rsidP="00916544">
            <w:pPr>
              <w:jc w:val="both"/>
              <w:rPr>
                <w:rFonts w:cstheme="minorHAnsi"/>
                <w:i/>
                <w:szCs w:val="24"/>
              </w:rPr>
            </w:pPr>
            <w:r>
              <w:rPr>
                <w:rFonts w:cstheme="minorHAnsi"/>
                <w:i/>
                <w:szCs w:val="24"/>
              </w:rPr>
              <w:t xml:space="preserve">“Lha ini hotelnya lebih bagus kok </w:t>
            </w:r>
            <w:proofErr w:type="gramStart"/>
            <w:r>
              <w:rPr>
                <w:rFonts w:cstheme="minorHAnsi"/>
                <w:i/>
                <w:szCs w:val="24"/>
              </w:rPr>
              <w:t>bu,..lebih</w:t>
            </w:r>
            <w:proofErr w:type="gramEnd"/>
            <w:r>
              <w:rPr>
                <w:rFonts w:cstheme="minorHAnsi"/>
                <w:i/>
                <w:szCs w:val="24"/>
              </w:rPr>
              <w:t xml:space="preserve"> kereen..”</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Pr="007440C2" w:rsidRDefault="00D250D1" w:rsidP="00916544">
            <w:pPr>
              <w:jc w:val="both"/>
              <w:rPr>
                <w:rFonts w:cstheme="minorHAnsi"/>
                <w:szCs w:val="24"/>
              </w:rPr>
            </w:pPr>
            <w:r>
              <w:rPr>
                <w:rFonts w:cstheme="minorHAnsi"/>
                <w:szCs w:val="24"/>
              </w:rPr>
              <w:t>Ibu</w:t>
            </w:r>
          </w:p>
        </w:tc>
        <w:tc>
          <w:tcPr>
            <w:tcW w:w="281" w:type="dxa"/>
          </w:tcPr>
          <w:p w:rsidR="00D250D1" w:rsidRPr="007440C2" w:rsidRDefault="00D250D1" w:rsidP="00916544">
            <w:pPr>
              <w:jc w:val="both"/>
              <w:rPr>
                <w:rFonts w:cstheme="minorHAnsi"/>
                <w:szCs w:val="24"/>
              </w:rPr>
            </w:pPr>
            <w:r w:rsidRPr="007440C2">
              <w:rPr>
                <w:rFonts w:cstheme="minorHAnsi"/>
                <w:szCs w:val="24"/>
              </w:rPr>
              <w:t>:</w:t>
            </w:r>
          </w:p>
        </w:tc>
        <w:tc>
          <w:tcPr>
            <w:tcW w:w="5446" w:type="dxa"/>
          </w:tcPr>
          <w:p w:rsidR="00D250D1" w:rsidRPr="007440C2" w:rsidRDefault="00D250D1" w:rsidP="00916544">
            <w:pPr>
              <w:jc w:val="both"/>
              <w:rPr>
                <w:rFonts w:cstheme="minorHAnsi"/>
                <w:i/>
                <w:szCs w:val="24"/>
              </w:rPr>
            </w:pPr>
            <w:r>
              <w:rPr>
                <w:rFonts w:cstheme="minorHAnsi"/>
                <w:i/>
                <w:szCs w:val="24"/>
              </w:rPr>
              <w:t>“Memangnya hotel mana di kota ini yang lebih bagusan dari Aston??”</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Default="00D250D1" w:rsidP="00916544">
            <w:pPr>
              <w:jc w:val="both"/>
              <w:rPr>
                <w:rFonts w:cstheme="minorHAnsi"/>
                <w:szCs w:val="24"/>
              </w:rPr>
            </w:pPr>
            <w:r>
              <w:rPr>
                <w:rFonts w:cstheme="minorHAnsi"/>
                <w:szCs w:val="24"/>
              </w:rPr>
              <w:t>Anak</w:t>
            </w:r>
          </w:p>
        </w:tc>
        <w:tc>
          <w:tcPr>
            <w:tcW w:w="281" w:type="dxa"/>
          </w:tcPr>
          <w:p w:rsidR="00D250D1" w:rsidRPr="007440C2" w:rsidRDefault="00D250D1" w:rsidP="00916544">
            <w:pPr>
              <w:jc w:val="both"/>
              <w:rPr>
                <w:rFonts w:cstheme="minorHAnsi"/>
                <w:szCs w:val="24"/>
              </w:rPr>
            </w:pPr>
          </w:p>
        </w:tc>
        <w:tc>
          <w:tcPr>
            <w:tcW w:w="5446" w:type="dxa"/>
          </w:tcPr>
          <w:p w:rsidR="00D250D1" w:rsidRDefault="00D250D1" w:rsidP="00916544">
            <w:pPr>
              <w:jc w:val="both"/>
              <w:rPr>
                <w:rFonts w:cstheme="minorHAnsi"/>
                <w:i/>
                <w:szCs w:val="24"/>
              </w:rPr>
            </w:pPr>
            <w:r>
              <w:rPr>
                <w:rFonts w:cstheme="minorHAnsi"/>
                <w:i/>
                <w:szCs w:val="24"/>
              </w:rPr>
              <w:t>“Yah belum tahu bu, nanti dosennya sih yang akan nentuin…”</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Default="00D250D1" w:rsidP="00916544">
            <w:pPr>
              <w:jc w:val="both"/>
              <w:rPr>
                <w:rFonts w:cstheme="minorHAnsi"/>
                <w:szCs w:val="24"/>
              </w:rPr>
            </w:pPr>
            <w:r>
              <w:rPr>
                <w:rFonts w:cstheme="minorHAnsi"/>
                <w:szCs w:val="24"/>
              </w:rPr>
              <w:t>Ibu</w:t>
            </w:r>
          </w:p>
        </w:tc>
        <w:tc>
          <w:tcPr>
            <w:tcW w:w="281" w:type="dxa"/>
          </w:tcPr>
          <w:p w:rsidR="00D250D1" w:rsidRPr="007440C2" w:rsidRDefault="00D250D1" w:rsidP="00916544">
            <w:pPr>
              <w:jc w:val="both"/>
              <w:rPr>
                <w:rFonts w:cstheme="minorHAnsi"/>
                <w:szCs w:val="24"/>
              </w:rPr>
            </w:pPr>
          </w:p>
        </w:tc>
        <w:tc>
          <w:tcPr>
            <w:tcW w:w="5446" w:type="dxa"/>
          </w:tcPr>
          <w:p w:rsidR="00D250D1" w:rsidRDefault="00D250D1" w:rsidP="00916544">
            <w:pPr>
              <w:jc w:val="both"/>
              <w:rPr>
                <w:rFonts w:cstheme="minorHAnsi"/>
                <w:i/>
                <w:szCs w:val="24"/>
              </w:rPr>
            </w:pPr>
            <w:r>
              <w:rPr>
                <w:rFonts w:cstheme="minorHAnsi"/>
                <w:i/>
                <w:szCs w:val="24"/>
              </w:rPr>
              <w:t>“Ya coba nanti ibu telpun dosenmu dulu…”</w:t>
            </w:r>
          </w:p>
        </w:tc>
      </w:tr>
      <w:tr w:rsidR="00D250D1" w:rsidRPr="007440C2" w:rsidTr="00D250D1">
        <w:trPr>
          <w:jc w:val="center"/>
        </w:trPr>
        <w:tc>
          <w:tcPr>
            <w:tcW w:w="516" w:type="dxa"/>
          </w:tcPr>
          <w:p w:rsidR="00D250D1" w:rsidRPr="007440C2" w:rsidRDefault="00D250D1" w:rsidP="00916544">
            <w:pPr>
              <w:jc w:val="center"/>
              <w:rPr>
                <w:rFonts w:cstheme="minorHAnsi"/>
                <w:szCs w:val="24"/>
              </w:rPr>
            </w:pPr>
          </w:p>
        </w:tc>
        <w:tc>
          <w:tcPr>
            <w:tcW w:w="1221" w:type="dxa"/>
          </w:tcPr>
          <w:p w:rsidR="00D250D1" w:rsidRDefault="00D250D1" w:rsidP="00916544">
            <w:pPr>
              <w:jc w:val="both"/>
              <w:rPr>
                <w:rFonts w:cstheme="minorHAnsi"/>
                <w:szCs w:val="24"/>
              </w:rPr>
            </w:pPr>
            <w:r>
              <w:rPr>
                <w:rFonts w:cstheme="minorHAnsi"/>
                <w:szCs w:val="24"/>
              </w:rPr>
              <w:t>Anak</w:t>
            </w:r>
          </w:p>
        </w:tc>
        <w:tc>
          <w:tcPr>
            <w:tcW w:w="281" w:type="dxa"/>
          </w:tcPr>
          <w:p w:rsidR="00D250D1" w:rsidRPr="007440C2" w:rsidRDefault="00D250D1" w:rsidP="00916544">
            <w:pPr>
              <w:jc w:val="both"/>
              <w:rPr>
                <w:rFonts w:cstheme="minorHAnsi"/>
                <w:szCs w:val="24"/>
              </w:rPr>
            </w:pPr>
          </w:p>
        </w:tc>
        <w:tc>
          <w:tcPr>
            <w:tcW w:w="5446" w:type="dxa"/>
          </w:tcPr>
          <w:p w:rsidR="00D250D1" w:rsidRDefault="00D250D1" w:rsidP="00916544">
            <w:pPr>
              <w:jc w:val="both"/>
              <w:rPr>
                <w:rFonts w:cstheme="minorHAnsi"/>
                <w:i/>
                <w:szCs w:val="24"/>
              </w:rPr>
            </w:pPr>
            <w:r>
              <w:rPr>
                <w:rFonts w:cstheme="minorHAnsi"/>
                <w:i/>
                <w:szCs w:val="24"/>
              </w:rPr>
              <w:t>“Yaah…ibu gak percaya sih sama aku..?”</w:t>
            </w:r>
          </w:p>
        </w:tc>
      </w:tr>
    </w:tbl>
    <w:p w:rsidR="00A63DCA" w:rsidRDefault="00A63DCA" w:rsidP="00A63DCA">
      <w:pPr>
        <w:spacing w:line="360" w:lineRule="auto"/>
        <w:jc w:val="both"/>
        <w:rPr>
          <w:sz w:val="24"/>
          <w:szCs w:val="24"/>
        </w:rPr>
      </w:pPr>
    </w:p>
    <w:p w:rsidR="00D250D1" w:rsidRDefault="00D250D1" w:rsidP="00A63DCA">
      <w:pPr>
        <w:spacing w:line="360" w:lineRule="auto"/>
        <w:jc w:val="both"/>
        <w:rPr>
          <w:sz w:val="24"/>
          <w:szCs w:val="24"/>
        </w:rPr>
      </w:pPr>
      <w:proofErr w:type="gramStart"/>
      <w:r>
        <w:rPr>
          <w:sz w:val="24"/>
          <w:szCs w:val="24"/>
        </w:rPr>
        <w:t>Jika interaksi ibu-anak di atas diberikan konteks tambahan bahwa sebenarnya angka uang kuliah itu hanya 5 juta dan tidak ada tambahan uang PKL, maka</w:t>
      </w:r>
      <w:r w:rsidR="002F1C40">
        <w:rPr>
          <w:sz w:val="24"/>
          <w:szCs w:val="24"/>
        </w:rPr>
        <w:t xml:space="preserve"> si anak telah mencederai percakapan yang terjadi.</w:t>
      </w:r>
      <w:proofErr w:type="gramEnd"/>
      <w:r w:rsidR="002F1C40">
        <w:rPr>
          <w:sz w:val="24"/>
          <w:szCs w:val="24"/>
        </w:rPr>
        <w:t xml:space="preserve"> Ketika salah satu atau kedua pelibat dari sebuah interaksi itu sudah </w:t>
      </w:r>
      <w:r w:rsidR="002F1C40">
        <w:rPr>
          <w:sz w:val="24"/>
          <w:szCs w:val="24"/>
        </w:rPr>
        <w:lastRenderedPageBreak/>
        <w:t xml:space="preserve">tidak </w:t>
      </w:r>
      <w:r w:rsidR="002F1C40" w:rsidRPr="002F1C40">
        <w:rPr>
          <w:i/>
          <w:sz w:val="24"/>
          <w:szCs w:val="24"/>
        </w:rPr>
        <w:t>committed</w:t>
      </w:r>
      <w:r w:rsidR="002F1C40">
        <w:rPr>
          <w:sz w:val="24"/>
          <w:szCs w:val="24"/>
        </w:rPr>
        <w:t xml:space="preserve"> untuk mengalirkan percakapan ke arah tujuan bersama yang hendak dicapai, maka sebenarnya interaksi itu telah rusak.</w:t>
      </w:r>
    </w:p>
    <w:p w:rsidR="002F1C40" w:rsidRDefault="002F1C40" w:rsidP="00A63DCA">
      <w:pPr>
        <w:spacing w:line="360" w:lineRule="auto"/>
        <w:jc w:val="both"/>
        <w:rPr>
          <w:sz w:val="24"/>
          <w:szCs w:val="24"/>
        </w:rPr>
      </w:pPr>
      <w:r>
        <w:rPr>
          <w:sz w:val="24"/>
          <w:szCs w:val="24"/>
        </w:rPr>
        <w:tab/>
      </w:r>
      <w:proofErr w:type="gramStart"/>
      <w:r>
        <w:rPr>
          <w:sz w:val="24"/>
          <w:szCs w:val="24"/>
        </w:rPr>
        <w:t>Percakapan di atas bisa diuraikan sebagai berikut.</w:t>
      </w:r>
      <w:proofErr w:type="gramEnd"/>
      <w:r>
        <w:rPr>
          <w:sz w:val="24"/>
          <w:szCs w:val="24"/>
        </w:rPr>
        <w:t xml:space="preserve"> Manakala si anak pada sebuah titik percakapan berbohong kepada ibunya, maka pada titik yang berikutnya dia harus membuat sebuah kebohongan lain untuk menutupi kebohongan pertama, dan demikian pula pada giliran selanjutnya dia harus berbohong lagi untuk menutupi kebohon</w:t>
      </w:r>
      <w:r w:rsidR="00423D98">
        <w:rPr>
          <w:sz w:val="24"/>
          <w:szCs w:val="24"/>
        </w:rPr>
        <w:t>g</w:t>
      </w:r>
      <w:r>
        <w:rPr>
          <w:sz w:val="24"/>
          <w:szCs w:val="24"/>
        </w:rPr>
        <w:t>an yang kedua, dan seterusnya sampai percakapan itu akan benar-benar rusak, yang akhirnya bisa jadi akan muncul sebuah konflik antara dia dan mitra tuturnya.</w:t>
      </w:r>
      <w:r w:rsidR="00423D98">
        <w:rPr>
          <w:sz w:val="24"/>
          <w:szCs w:val="24"/>
        </w:rPr>
        <w:t xml:space="preserve"> Dengan </w:t>
      </w:r>
      <w:proofErr w:type="gramStart"/>
      <w:r w:rsidR="00423D98">
        <w:rPr>
          <w:sz w:val="24"/>
          <w:szCs w:val="24"/>
        </w:rPr>
        <w:t>demikian  sebuah</w:t>
      </w:r>
      <w:proofErr w:type="gramEnd"/>
      <w:r w:rsidR="00423D98">
        <w:rPr>
          <w:sz w:val="24"/>
          <w:szCs w:val="24"/>
        </w:rPr>
        <w:t xml:space="preserve"> percakapan yang seharusnya secara efekti  berlangsung singkat untuk sampai ke targetnya, harus molor dan berkepanjangan karena salah satu pelibat itu tidak bekerjasama. </w:t>
      </w:r>
      <w:proofErr w:type="gramStart"/>
      <w:r w:rsidR="00423D98">
        <w:rPr>
          <w:sz w:val="24"/>
          <w:szCs w:val="24"/>
        </w:rPr>
        <w:t>Kita bisa bayangkan, seandainya si anak dalam interaksi di atas tidak berbohong, maka bisa jadi percakapan itu berlangsung lebih singkat sebagai berikut.</w:t>
      </w:r>
      <w:proofErr w:type="gramEnd"/>
    </w:p>
    <w:tbl>
      <w:tblPr>
        <w:tblStyle w:val="TableGrid"/>
        <w:tblW w:w="7464"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221"/>
        <w:gridCol w:w="281"/>
        <w:gridCol w:w="5446"/>
      </w:tblGrid>
      <w:tr w:rsidR="00423D98" w:rsidRPr="007440C2" w:rsidTr="00916544">
        <w:trPr>
          <w:jc w:val="center"/>
        </w:trPr>
        <w:tc>
          <w:tcPr>
            <w:tcW w:w="516" w:type="dxa"/>
          </w:tcPr>
          <w:p w:rsidR="00423D98" w:rsidRPr="007440C2" w:rsidRDefault="00423D98" w:rsidP="00916544">
            <w:pPr>
              <w:jc w:val="center"/>
              <w:rPr>
                <w:rFonts w:cstheme="minorHAnsi"/>
                <w:szCs w:val="24"/>
              </w:rPr>
            </w:pPr>
          </w:p>
        </w:tc>
        <w:tc>
          <w:tcPr>
            <w:tcW w:w="6948" w:type="dxa"/>
            <w:gridSpan w:val="3"/>
          </w:tcPr>
          <w:p w:rsidR="00423D98" w:rsidRPr="007440C2" w:rsidRDefault="00423D98" w:rsidP="00916544">
            <w:pPr>
              <w:jc w:val="both"/>
              <w:rPr>
                <w:rFonts w:cstheme="minorHAnsi"/>
                <w:b/>
                <w:i/>
                <w:szCs w:val="24"/>
              </w:rPr>
            </w:pPr>
            <w:r w:rsidRPr="007440C2">
              <w:rPr>
                <w:rFonts w:cstheme="minorHAnsi"/>
                <w:b/>
                <w:i/>
                <w:szCs w:val="24"/>
              </w:rPr>
              <w:t xml:space="preserve">Percakapan terjadi antara seorang ibu </w:t>
            </w:r>
            <w:r>
              <w:rPr>
                <w:rFonts w:cstheme="minorHAnsi"/>
                <w:b/>
                <w:i/>
                <w:szCs w:val="24"/>
              </w:rPr>
              <w:t xml:space="preserve">anaknya yang meminta sejumlah uang untuk membayar beaya kuliah. </w:t>
            </w:r>
          </w:p>
        </w:tc>
      </w:tr>
      <w:tr w:rsidR="00423D98" w:rsidRPr="007440C2" w:rsidTr="00916544">
        <w:trPr>
          <w:jc w:val="center"/>
        </w:trPr>
        <w:tc>
          <w:tcPr>
            <w:tcW w:w="516" w:type="dxa"/>
          </w:tcPr>
          <w:p w:rsidR="00423D98" w:rsidRPr="007440C2" w:rsidRDefault="00423D98" w:rsidP="00916544">
            <w:pPr>
              <w:jc w:val="center"/>
              <w:rPr>
                <w:rFonts w:cstheme="minorHAnsi"/>
                <w:szCs w:val="24"/>
              </w:rPr>
            </w:pPr>
          </w:p>
        </w:tc>
        <w:tc>
          <w:tcPr>
            <w:tcW w:w="1221" w:type="dxa"/>
          </w:tcPr>
          <w:p w:rsidR="00423D98" w:rsidRPr="007440C2" w:rsidRDefault="00423D98" w:rsidP="00916544">
            <w:pPr>
              <w:jc w:val="both"/>
              <w:rPr>
                <w:rFonts w:cstheme="minorHAnsi"/>
                <w:szCs w:val="24"/>
              </w:rPr>
            </w:pPr>
            <w:r>
              <w:rPr>
                <w:rFonts w:cstheme="minorHAnsi"/>
                <w:szCs w:val="24"/>
              </w:rPr>
              <w:t>Anak</w:t>
            </w:r>
          </w:p>
        </w:tc>
        <w:tc>
          <w:tcPr>
            <w:tcW w:w="281" w:type="dxa"/>
          </w:tcPr>
          <w:p w:rsidR="00423D98" w:rsidRPr="007440C2" w:rsidRDefault="00423D98" w:rsidP="00916544">
            <w:pPr>
              <w:jc w:val="both"/>
              <w:rPr>
                <w:rFonts w:cstheme="minorHAnsi"/>
                <w:szCs w:val="24"/>
              </w:rPr>
            </w:pPr>
            <w:r w:rsidRPr="007440C2">
              <w:rPr>
                <w:rFonts w:cstheme="minorHAnsi"/>
                <w:szCs w:val="24"/>
              </w:rPr>
              <w:t>:</w:t>
            </w:r>
          </w:p>
        </w:tc>
        <w:tc>
          <w:tcPr>
            <w:tcW w:w="5446" w:type="dxa"/>
          </w:tcPr>
          <w:p w:rsidR="00423D98" w:rsidRPr="007440C2" w:rsidRDefault="00423D98" w:rsidP="00916544">
            <w:pPr>
              <w:jc w:val="both"/>
              <w:rPr>
                <w:rFonts w:cstheme="minorHAnsi"/>
                <w:i/>
                <w:szCs w:val="24"/>
              </w:rPr>
            </w:pPr>
            <w:r>
              <w:rPr>
                <w:rFonts w:cstheme="minorHAnsi"/>
                <w:i/>
                <w:szCs w:val="24"/>
              </w:rPr>
              <w:t>“Bu, minta uang untuk SPP ya bu”</w:t>
            </w:r>
          </w:p>
        </w:tc>
      </w:tr>
      <w:tr w:rsidR="00423D98" w:rsidRPr="007440C2" w:rsidTr="00916544">
        <w:trPr>
          <w:jc w:val="center"/>
        </w:trPr>
        <w:tc>
          <w:tcPr>
            <w:tcW w:w="516" w:type="dxa"/>
          </w:tcPr>
          <w:p w:rsidR="00423D98" w:rsidRPr="007440C2" w:rsidRDefault="00423D98" w:rsidP="00916544">
            <w:pPr>
              <w:jc w:val="center"/>
              <w:rPr>
                <w:rFonts w:cstheme="minorHAnsi"/>
                <w:szCs w:val="24"/>
              </w:rPr>
            </w:pPr>
          </w:p>
        </w:tc>
        <w:tc>
          <w:tcPr>
            <w:tcW w:w="1221" w:type="dxa"/>
          </w:tcPr>
          <w:p w:rsidR="00423D98" w:rsidRPr="007440C2" w:rsidRDefault="00423D98" w:rsidP="00916544">
            <w:pPr>
              <w:jc w:val="both"/>
              <w:rPr>
                <w:rFonts w:cstheme="minorHAnsi"/>
                <w:szCs w:val="24"/>
              </w:rPr>
            </w:pPr>
            <w:r>
              <w:rPr>
                <w:rFonts w:cstheme="minorHAnsi"/>
                <w:szCs w:val="24"/>
              </w:rPr>
              <w:t>Ibu</w:t>
            </w:r>
          </w:p>
        </w:tc>
        <w:tc>
          <w:tcPr>
            <w:tcW w:w="281" w:type="dxa"/>
          </w:tcPr>
          <w:p w:rsidR="00423D98" w:rsidRPr="007440C2" w:rsidRDefault="00423D98" w:rsidP="00916544">
            <w:pPr>
              <w:jc w:val="both"/>
              <w:rPr>
                <w:rFonts w:cstheme="minorHAnsi"/>
                <w:szCs w:val="24"/>
              </w:rPr>
            </w:pPr>
            <w:r w:rsidRPr="007440C2">
              <w:rPr>
                <w:rFonts w:cstheme="minorHAnsi"/>
                <w:szCs w:val="24"/>
              </w:rPr>
              <w:t xml:space="preserve">: </w:t>
            </w:r>
          </w:p>
        </w:tc>
        <w:tc>
          <w:tcPr>
            <w:tcW w:w="5446" w:type="dxa"/>
          </w:tcPr>
          <w:p w:rsidR="00423D98" w:rsidRPr="007440C2" w:rsidRDefault="00423D98" w:rsidP="00916544">
            <w:pPr>
              <w:jc w:val="both"/>
              <w:rPr>
                <w:rFonts w:cstheme="minorHAnsi"/>
                <w:i/>
                <w:szCs w:val="24"/>
              </w:rPr>
            </w:pPr>
            <w:r>
              <w:rPr>
                <w:rFonts w:cstheme="minorHAnsi"/>
                <w:i/>
                <w:szCs w:val="24"/>
              </w:rPr>
              <w:t>“Berapa? Kaya biasanya kan?</w:t>
            </w:r>
          </w:p>
        </w:tc>
      </w:tr>
      <w:tr w:rsidR="00423D98" w:rsidRPr="007440C2" w:rsidTr="00916544">
        <w:trPr>
          <w:jc w:val="center"/>
        </w:trPr>
        <w:tc>
          <w:tcPr>
            <w:tcW w:w="516" w:type="dxa"/>
          </w:tcPr>
          <w:p w:rsidR="00423D98" w:rsidRPr="007440C2" w:rsidRDefault="00423D98" w:rsidP="00916544">
            <w:pPr>
              <w:jc w:val="center"/>
              <w:rPr>
                <w:rFonts w:cstheme="minorHAnsi"/>
                <w:szCs w:val="24"/>
              </w:rPr>
            </w:pPr>
          </w:p>
        </w:tc>
        <w:tc>
          <w:tcPr>
            <w:tcW w:w="1221" w:type="dxa"/>
          </w:tcPr>
          <w:p w:rsidR="00423D98" w:rsidRPr="007440C2" w:rsidRDefault="00423D98" w:rsidP="00916544">
            <w:pPr>
              <w:jc w:val="both"/>
              <w:rPr>
                <w:rFonts w:cstheme="minorHAnsi"/>
                <w:szCs w:val="24"/>
              </w:rPr>
            </w:pPr>
            <w:r>
              <w:rPr>
                <w:rFonts w:cstheme="minorHAnsi"/>
                <w:szCs w:val="24"/>
              </w:rPr>
              <w:t>Anak</w:t>
            </w:r>
          </w:p>
        </w:tc>
        <w:tc>
          <w:tcPr>
            <w:tcW w:w="281" w:type="dxa"/>
          </w:tcPr>
          <w:p w:rsidR="00423D98" w:rsidRPr="007440C2" w:rsidRDefault="00423D98" w:rsidP="00916544">
            <w:pPr>
              <w:jc w:val="both"/>
              <w:rPr>
                <w:rFonts w:cstheme="minorHAnsi"/>
                <w:szCs w:val="24"/>
              </w:rPr>
            </w:pPr>
            <w:r w:rsidRPr="007440C2">
              <w:rPr>
                <w:rFonts w:cstheme="minorHAnsi"/>
                <w:szCs w:val="24"/>
              </w:rPr>
              <w:t>:</w:t>
            </w:r>
          </w:p>
        </w:tc>
        <w:tc>
          <w:tcPr>
            <w:tcW w:w="5446" w:type="dxa"/>
          </w:tcPr>
          <w:p w:rsidR="00423D98" w:rsidRPr="007440C2" w:rsidRDefault="00423D98" w:rsidP="00423D98">
            <w:pPr>
              <w:jc w:val="both"/>
              <w:rPr>
                <w:rFonts w:cstheme="minorHAnsi"/>
                <w:i/>
                <w:szCs w:val="24"/>
              </w:rPr>
            </w:pPr>
            <w:r>
              <w:rPr>
                <w:rFonts w:cstheme="minorHAnsi"/>
                <w:i/>
                <w:szCs w:val="24"/>
              </w:rPr>
              <w:t>“Ya bu 5 juta.”</w:t>
            </w:r>
          </w:p>
        </w:tc>
      </w:tr>
      <w:tr w:rsidR="00423D98" w:rsidRPr="007440C2" w:rsidTr="00916544">
        <w:trPr>
          <w:jc w:val="center"/>
        </w:trPr>
        <w:tc>
          <w:tcPr>
            <w:tcW w:w="516" w:type="dxa"/>
          </w:tcPr>
          <w:p w:rsidR="00423D98" w:rsidRPr="007440C2" w:rsidRDefault="00423D98" w:rsidP="00916544">
            <w:pPr>
              <w:jc w:val="center"/>
              <w:rPr>
                <w:rFonts w:cstheme="minorHAnsi"/>
                <w:szCs w:val="24"/>
              </w:rPr>
            </w:pPr>
          </w:p>
        </w:tc>
        <w:tc>
          <w:tcPr>
            <w:tcW w:w="1221" w:type="dxa"/>
          </w:tcPr>
          <w:p w:rsidR="00423D98" w:rsidRPr="007440C2" w:rsidRDefault="00423D98" w:rsidP="00916544">
            <w:pPr>
              <w:jc w:val="both"/>
              <w:rPr>
                <w:rFonts w:cstheme="minorHAnsi"/>
                <w:szCs w:val="24"/>
              </w:rPr>
            </w:pPr>
            <w:r>
              <w:rPr>
                <w:rFonts w:cstheme="minorHAnsi"/>
                <w:szCs w:val="24"/>
              </w:rPr>
              <w:t>Ibu</w:t>
            </w:r>
          </w:p>
        </w:tc>
        <w:tc>
          <w:tcPr>
            <w:tcW w:w="281" w:type="dxa"/>
          </w:tcPr>
          <w:p w:rsidR="00423D98" w:rsidRPr="007440C2" w:rsidRDefault="00423D98" w:rsidP="00916544">
            <w:pPr>
              <w:jc w:val="both"/>
              <w:rPr>
                <w:rFonts w:cstheme="minorHAnsi"/>
                <w:szCs w:val="24"/>
              </w:rPr>
            </w:pPr>
            <w:r w:rsidRPr="007440C2">
              <w:rPr>
                <w:rFonts w:cstheme="minorHAnsi"/>
                <w:szCs w:val="24"/>
              </w:rPr>
              <w:t>:</w:t>
            </w:r>
          </w:p>
        </w:tc>
        <w:tc>
          <w:tcPr>
            <w:tcW w:w="5446" w:type="dxa"/>
          </w:tcPr>
          <w:p w:rsidR="00423D98" w:rsidRPr="007440C2" w:rsidRDefault="00423D98" w:rsidP="00423D98">
            <w:pPr>
              <w:jc w:val="both"/>
              <w:rPr>
                <w:rFonts w:cstheme="minorHAnsi"/>
                <w:i/>
                <w:szCs w:val="24"/>
              </w:rPr>
            </w:pPr>
            <w:r>
              <w:rPr>
                <w:rFonts w:cstheme="minorHAnsi"/>
                <w:i/>
                <w:szCs w:val="24"/>
              </w:rPr>
              <w:t>“Ibu ambil dulu di ATM ya nak. Ayo ibu diantar.”</w:t>
            </w:r>
          </w:p>
        </w:tc>
      </w:tr>
      <w:tr w:rsidR="00423D98" w:rsidRPr="007440C2" w:rsidTr="00916544">
        <w:trPr>
          <w:jc w:val="center"/>
        </w:trPr>
        <w:tc>
          <w:tcPr>
            <w:tcW w:w="516" w:type="dxa"/>
          </w:tcPr>
          <w:p w:rsidR="00423D98" w:rsidRPr="007440C2" w:rsidRDefault="00423D98" w:rsidP="00916544">
            <w:pPr>
              <w:jc w:val="center"/>
              <w:rPr>
                <w:rFonts w:cstheme="minorHAnsi"/>
                <w:szCs w:val="24"/>
              </w:rPr>
            </w:pPr>
          </w:p>
        </w:tc>
        <w:tc>
          <w:tcPr>
            <w:tcW w:w="1221" w:type="dxa"/>
          </w:tcPr>
          <w:p w:rsidR="00423D98" w:rsidRPr="007440C2" w:rsidRDefault="00423D98" w:rsidP="00916544">
            <w:pPr>
              <w:jc w:val="both"/>
              <w:rPr>
                <w:rFonts w:cstheme="minorHAnsi"/>
                <w:szCs w:val="24"/>
              </w:rPr>
            </w:pPr>
            <w:r>
              <w:rPr>
                <w:rFonts w:cstheme="minorHAnsi"/>
                <w:szCs w:val="24"/>
              </w:rPr>
              <w:t>Anak</w:t>
            </w:r>
          </w:p>
        </w:tc>
        <w:tc>
          <w:tcPr>
            <w:tcW w:w="281" w:type="dxa"/>
          </w:tcPr>
          <w:p w:rsidR="00423D98" w:rsidRPr="007440C2" w:rsidRDefault="00423D98" w:rsidP="00916544">
            <w:pPr>
              <w:jc w:val="both"/>
              <w:rPr>
                <w:rFonts w:cstheme="minorHAnsi"/>
                <w:szCs w:val="24"/>
              </w:rPr>
            </w:pPr>
            <w:r w:rsidRPr="007440C2">
              <w:rPr>
                <w:rFonts w:cstheme="minorHAnsi"/>
                <w:szCs w:val="24"/>
              </w:rPr>
              <w:t>:</w:t>
            </w:r>
          </w:p>
        </w:tc>
        <w:tc>
          <w:tcPr>
            <w:tcW w:w="5446" w:type="dxa"/>
          </w:tcPr>
          <w:p w:rsidR="00423D98" w:rsidRPr="007440C2" w:rsidRDefault="00423D98" w:rsidP="00423D98">
            <w:pPr>
              <w:jc w:val="both"/>
              <w:rPr>
                <w:rFonts w:cstheme="minorHAnsi"/>
                <w:i/>
                <w:szCs w:val="24"/>
              </w:rPr>
            </w:pPr>
            <w:r>
              <w:rPr>
                <w:rFonts w:cstheme="minorHAnsi"/>
                <w:i/>
                <w:szCs w:val="24"/>
              </w:rPr>
              <w:t xml:space="preserve">“Iya… bu terima kasih” </w:t>
            </w:r>
          </w:p>
        </w:tc>
      </w:tr>
    </w:tbl>
    <w:p w:rsidR="00D250D1" w:rsidRDefault="00D250D1" w:rsidP="00A63DCA">
      <w:pPr>
        <w:spacing w:line="360" w:lineRule="auto"/>
        <w:jc w:val="both"/>
        <w:rPr>
          <w:sz w:val="24"/>
          <w:szCs w:val="24"/>
        </w:rPr>
      </w:pPr>
    </w:p>
    <w:p w:rsidR="00450C29" w:rsidRDefault="005C1C4B" w:rsidP="00450C29">
      <w:pPr>
        <w:spacing w:line="360" w:lineRule="auto"/>
        <w:jc w:val="both"/>
        <w:rPr>
          <w:sz w:val="24"/>
          <w:szCs w:val="24"/>
        </w:rPr>
      </w:pPr>
      <w:r>
        <w:rPr>
          <w:sz w:val="24"/>
          <w:szCs w:val="24"/>
        </w:rPr>
        <w:tab/>
        <w:t>Sebenarnya k</w:t>
      </w:r>
      <w:r w:rsidR="00450C29">
        <w:rPr>
          <w:sz w:val="24"/>
          <w:szCs w:val="24"/>
        </w:rPr>
        <w:t xml:space="preserve">alau semuanya </w:t>
      </w:r>
      <w:r>
        <w:rPr>
          <w:sz w:val="24"/>
          <w:szCs w:val="24"/>
        </w:rPr>
        <w:t xml:space="preserve">berjalan </w:t>
      </w:r>
      <w:r w:rsidR="00450C29">
        <w:rPr>
          <w:sz w:val="24"/>
          <w:szCs w:val="24"/>
        </w:rPr>
        <w:t xml:space="preserve">normal, </w:t>
      </w:r>
      <w:r>
        <w:rPr>
          <w:sz w:val="24"/>
          <w:szCs w:val="24"/>
        </w:rPr>
        <w:t xml:space="preserve">siapapun </w:t>
      </w:r>
      <w:r w:rsidR="00450C29">
        <w:rPr>
          <w:sz w:val="24"/>
          <w:szCs w:val="24"/>
        </w:rPr>
        <w:t xml:space="preserve">yang terlibat dalam sebuah interaksi </w:t>
      </w:r>
      <w:r>
        <w:rPr>
          <w:sz w:val="24"/>
          <w:szCs w:val="24"/>
        </w:rPr>
        <w:t xml:space="preserve">itu </w:t>
      </w:r>
      <w:proofErr w:type="gramStart"/>
      <w:r w:rsidR="00450C29">
        <w:rPr>
          <w:sz w:val="24"/>
          <w:szCs w:val="24"/>
        </w:rPr>
        <w:t>akan</w:t>
      </w:r>
      <w:proofErr w:type="gramEnd"/>
      <w:r w:rsidR="00450C29">
        <w:rPr>
          <w:sz w:val="24"/>
          <w:szCs w:val="24"/>
        </w:rPr>
        <w:t xml:space="preserve"> berusaha sedemikian rupa agar sasaran percakapan yang dia terlibat itu akan tercapai dengan bekerja sama dengan lawan bicaranya. </w:t>
      </w:r>
      <w:r>
        <w:rPr>
          <w:sz w:val="24"/>
          <w:szCs w:val="24"/>
        </w:rPr>
        <w:t xml:space="preserve">Dengan demikian, jika salah satu tidak bekerja </w:t>
      </w:r>
      <w:proofErr w:type="gramStart"/>
      <w:r>
        <w:rPr>
          <w:sz w:val="24"/>
          <w:szCs w:val="24"/>
        </w:rPr>
        <w:t>sama</w:t>
      </w:r>
      <w:proofErr w:type="gramEnd"/>
      <w:r>
        <w:rPr>
          <w:sz w:val="24"/>
          <w:szCs w:val="24"/>
        </w:rPr>
        <w:t xml:space="preserve"> maka rusaklah proses interaksi itu untuk mencapai tujuan pragmatis yang hendak dicapai. Oleh karena itu, untuk bekerja </w:t>
      </w:r>
      <w:proofErr w:type="gramStart"/>
      <w:r>
        <w:rPr>
          <w:sz w:val="24"/>
          <w:szCs w:val="24"/>
        </w:rPr>
        <w:t>sama</w:t>
      </w:r>
      <w:proofErr w:type="gramEnd"/>
      <w:r>
        <w:rPr>
          <w:sz w:val="24"/>
          <w:szCs w:val="24"/>
        </w:rPr>
        <w:t xml:space="preserve"> dalam sebuah percakapan, Grice (TAHUN) telah mengajukan konsep yang disebut sebagai prinsip kerja sama percakapan atau yang dikenal dengan </w:t>
      </w:r>
      <w:r w:rsidRPr="00DD3E49">
        <w:rPr>
          <w:i/>
          <w:sz w:val="24"/>
          <w:szCs w:val="24"/>
        </w:rPr>
        <w:t>cooperative principl</w:t>
      </w:r>
      <w:r w:rsidR="00F749D6" w:rsidRPr="00DD3E49">
        <w:rPr>
          <w:i/>
          <w:sz w:val="24"/>
          <w:szCs w:val="24"/>
        </w:rPr>
        <w:t>e of conversation</w:t>
      </w:r>
      <w:r w:rsidR="00F749D6">
        <w:rPr>
          <w:sz w:val="24"/>
          <w:szCs w:val="24"/>
        </w:rPr>
        <w:t xml:space="preserve"> dengan 4 jenis maksim</w:t>
      </w:r>
      <w:r>
        <w:rPr>
          <w:sz w:val="24"/>
          <w:szCs w:val="24"/>
        </w:rPr>
        <w:t xml:space="preserve"> sebagai berikut.</w:t>
      </w:r>
    </w:p>
    <w:p w:rsidR="00C10840" w:rsidRDefault="00F749D6" w:rsidP="00C10840">
      <w:pPr>
        <w:pStyle w:val="ListParagraph"/>
        <w:numPr>
          <w:ilvl w:val="0"/>
          <w:numId w:val="2"/>
        </w:numPr>
        <w:spacing w:line="360" w:lineRule="auto"/>
        <w:jc w:val="both"/>
        <w:rPr>
          <w:sz w:val="24"/>
          <w:szCs w:val="24"/>
        </w:rPr>
      </w:pPr>
      <w:r>
        <w:rPr>
          <w:sz w:val="24"/>
          <w:szCs w:val="24"/>
        </w:rPr>
        <w:t xml:space="preserve">Maksim Kualitas: dengan maksim ini seorang yang terlibat dalam sebuah interaksi itu disarankan untuk tidak </w:t>
      </w:r>
      <w:r w:rsidR="00C10840">
        <w:rPr>
          <w:sz w:val="24"/>
          <w:szCs w:val="24"/>
        </w:rPr>
        <w:t xml:space="preserve">bohong, </w:t>
      </w:r>
      <w:r>
        <w:rPr>
          <w:sz w:val="24"/>
          <w:szCs w:val="24"/>
        </w:rPr>
        <w:t xml:space="preserve">tidak </w:t>
      </w:r>
      <w:r w:rsidR="00C10840">
        <w:rPr>
          <w:sz w:val="24"/>
          <w:szCs w:val="24"/>
        </w:rPr>
        <w:t xml:space="preserve">ikut nimbrung berkontribusi kalau memang bahan yang dikontribusikan itu </w:t>
      </w:r>
      <w:r>
        <w:rPr>
          <w:sz w:val="24"/>
          <w:szCs w:val="24"/>
        </w:rPr>
        <w:t xml:space="preserve">dia </w:t>
      </w:r>
      <w:r w:rsidR="00C10840">
        <w:rPr>
          <w:sz w:val="24"/>
          <w:szCs w:val="24"/>
        </w:rPr>
        <w:t xml:space="preserve">tidak memiliki bukti yang kuat/ tidak benar-benar tahu atau </w:t>
      </w:r>
      <w:r w:rsidR="00C10840">
        <w:rPr>
          <w:sz w:val="24"/>
          <w:szCs w:val="24"/>
        </w:rPr>
        <w:lastRenderedPageBreak/>
        <w:t>mengerti. Contoh</w:t>
      </w:r>
      <w:r>
        <w:rPr>
          <w:sz w:val="24"/>
          <w:szCs w:val="24"/>
        </w:rPr>
        <w:t xml:space="preserve"> yang digambarkan dalam dialog di atas sering terjadi dalam interaksi sehari-hari. Selain itu, interaksi yang dilakukan dengan modal informasi yang kurang adalah peristiwa </w:t>
      </w:r>
      <w:r w:rsidRPr="00DD3E49">
        <w:rPr>
          <w:i/>
          <w:sz w:val="24"/>
          <w:szCs w:val="24"/>
        </w:rPr>
        <w:t>gossiping</w:t>
      </w:r>
      <w:r>
        <w:rPr>
          <w:sz w:val="24"/>
          <w:szCs w:val="24"/>
        </w:rPr>
        <w:t xml:space="preserve">. </w:t>
      </w:r>
    </w:p>
    <w:p w:rsidR="00093953" w:rsidRDefault="00EB0C8A" w:rsidP="00C10840">
      <w:pPr>
        <w:pStyle w:val="ListParagraph"/>
        <w:numPr>
          <w:ilvl w:val="0"/>
          <w:numId w:val="2"/>
        </w:numPr>
        <w:spacing w:line="360" w:lineRule="auto"/>
        <w:jc w:val="both"/>
        <w:rPr>
          <w:sz w:val="24"/>
          <w:szCs w:val="24"/>
        </w:rPr>
      </w:pPr>
      <w:r>
        <w:rPr>
          <w:sz w:val="24"/>
          <w:szCs w:val="24"/>
        </w:rPr>
        <w:t xml:space="preserve">Maksim Kuantitas: dalam sebuah interaksi siapapun yang terlibat di dalamnya disarankan untuk selalu pas dalam memberitkan kontribusi—tidak kurang dan tidak dilebihi. Konteks yang melatari terjadinya interaksi membantu dan membuat sesuatu yang dikontribusikan pada interaksi itu menjadi sesuai dan tidak kurang atau tidak lebih. </w:t>
      </w:r>
      <w:r w:rsidR="007C5A9F">
        <w:rPr>
          <w:sz w:val="24"/>
          <w:szCs w:val="24"/>
        </w:rPr>
        <w:t>Sebagai contoh, ada seorang gadis bernama Gusti Ayu Rachmi Jayanti dan sering dipanggil dengan Amy. Pada suatu hari ketika dia sedang berlatih bola basket, pelatihnya melontarkan tuturan dari kejauhan, “</w:t>
      </w:r>
      <w:r w:rsidR="007C5A9F" w:rsidRPr="00DD3E49">
        <w:rPr>
          <w:i/>
          <w:sz w:val="24"/>
          <w:szCs w:val="24"/>
        </w:rPr>
        <w:t>Hei mbak</w:t>
      </w:r>
      <w:proofErr w:type="gramStart"/>
      <w:r w:rsidR="007C5A9F" w:rsidRPr="00DD3E49">
        <w:rPr>
          <w:i/>
          <w:sz w:val="24"/>
          <w:szCs w:val="24"/>
        </w:rPr>
        <w:t>..mbak…</w:t>
      </w:r>
      <w:proofErr w:type="gramEnd"/>
      <w:r w:rsidR="007C5A9F" w:rsidRPr="00DD3E49">
        <w:rPr>
          <w:i/>
          <w:sz w:val="24"/>
          <w:szCs w:val="24"/>
        </w:rPr>
        <w:t>siapa namamu?</w:t>
      </w:r>
      <w:r w:rsidR="007C5A9F">
        <w:rPr>
          <w:sz w:val="24"/>
          <w:szCs w:val="24"/>
        </w:rPr>
        <w:t>”. Jika gadis itu menjawab, “</w:t>
      </w:r>
      <w:r w:rsidR="007C5A9F" w:rsidRPr="00DD3E49">
        <w:rPr>
          <w:i/>
          <w:sz w:val="24"/>
          <w:szCs w:val="24"/>
        </w:rPr>
        <w:t>Gusti Ayu Rachmi Jayanti om</w:t>
      </w:r>
      <w:proofErr w:type="gramStart"/>
      <w:r w:rsidR="007C5A9F" w:rsidRPr="00DD3E49">
        <w:rPr>
          <w:i/>
          <w:sz w:val="24"/>
          <w:szCs w:val="24"/>
        </w:rPr>
        <w:t>..</w:t>
      </w:r>
      <w:r w:rsidR="007C5A9F">
        <w:rPr>
          <w:sz w:val="24"/>
          <w:szCs w:val="24"/>
        </w:rPr>
        <w:t>”</w:t>
      </w:r>
      <w:proofErr w:type="gramEnd"/>
      <w:r w:rsidR="007C5A9F">
        <w:rPr>
          <w:sz w:val="24"/>
          <w:szCs w:val="24"/>
        </w:rPr>
        <w:t>, maka jawaban ini akan menjadi terlalu banyak, tapi kalau dia menyebutkan, “</w:t>
      </w:r>
      <w:r w:rsidR="007C5A9F" w:rsidRPr="00DD3E49">
        <w:rPr>
          <w:i/>
          <w:sz w:val="24"/>
          <w:szCs w:val="24"/>
        </w:rPr>
        <w:t>Amy om</w:t>
      </w:r>
      <w:r w:rsidR="007C5A9F">
        <w:rPr>
          <w:sz w:val="24"/>
          <w:szCs w:val="24"/>
        </w:rPr>
        <w:t xml:space="preserve">” maka jawaban inilah yang pas dengan konteks kejadian. </w:t>
      </w:r>
      <w:r w:rsidR="00BE634D">
        <w:rPr>
          <w:sz w:val="24"/>
          <w:szCs w:val="24"/>
        </w:rPr>
        <w:t xml:space="preserve">Sebaliknya, jika si gadis sedang berinteraksi dengan seorang </w:t>
      </w:r>
      <w:r w:rsidR="00BE634D" w:rsidRPr="00DD3E49">
        <w:rPr>
          <w:i/>
          <w:sz w:val="24"/>
          <w:szCs w:val="24"/>
        </w:rPr>
        <w:t>customer service</w:t>
      </w:r>
      <w:r w:rsidR="00BE634D">
        <w:rPr>
          <w:sz w:val="24"/>
          <w:szCs w:val="24"/>
        </w:rPr>
        <w:t xml:space="preserve"> sebuah bank untuk proses membuka rekening tabungan, maka pertanyaan petugas CS bank yang membantu mengisikan formulir, “</w:t>
      </w:r>
      <w:r w:rsidR="00BE634D" w:rsidRPr="00DD3E49">
        <w:rPr>
          <w:i/>
          <w:sz w:val="24"/>
          <w:szCs w:val="24"/>
        </w:rPr>
        <w:t>Namanya siapa?</w:t>
      </w:r>
      <w:r w:rsidR="00BE634D">
        <w:rPr>
          <w:sz w:val="24"/>
          <w:szCs w:val="24"/>
        </w:rPr>
        <w:t>” akan pas kalau dijawab dengan nama lengkap dia, dan bukan nama panggilan dia.</w:t>
      </w:r>
    </w:p>
    <w:p w:rsidR="00F72E14" w:rsidRDefault="00F72E14" w:rsidP="00F72E14">
      <w:pPr>
        <w:pStyle w:val="ListParagraph"/>
        <w:spacing w:line="360" w:lineRule="auto"/>
        <w:ind w:firstLine="720"/>
        <w:jc w:val="both"/>
        <w:rPr>
          <w:sz w:val="24"/>
          <w:szCs w:val="24"/>
        </w:rPr>
      </w:pPr>
      <w:proofErr w:type="gramStart"/>
      <w:r>
        <w:rPr>
          <w:sz w:val="24"/>
          <w:szCs w:val="24"/>
        </w:rPr>
        <w:t xml:space="preserve">Kecenderungan untuk berkontribusi lebih itu juga dipengaruhi oleh faktor sosial budaya yang </w:t>
      </w:r>
      <w:r w:rsidR="00FF48D0">
        <w:rPr>
          <w:sz w:val="24"/>
          <w:szCs w:val="24"/>
        </w:rPr>
        <w:t>melatarbelakangi sebuah interak</w:t>
      </w:r>
      <w:r>
        <w:rPr>
          <w:sz w:val="24"/>
          <w:szCs w:val="24"/>
        </w:rPr>
        <w:t>si.</w:t>
      </w:r>
      <w:proofErr w:type="gramEnd"/>
      <w:r>
        <w:rPr>
          <w:sz w:val="24"/>
          <w:szCs w:val="24"/>
        </w:rPr>
        <w:t xml:space="preserve"> Masyarakat yang masih menempatkan materi sebagai tolok kesuksesan</w:t>
      </w:r>
      <w:r w:rsidR="00FF48D0">
        <w:rPr>
          <w:sz w:val="24"/>
          <w:szCs w:val="24"/>
        </w:rPr>
        <w:t xml:space="preserve"> cenderung </w:t>
      </w:r>
      <w:proofErr w:type="gramStart"/>
      <w:r w:rsidR="00FF48D0">
        <w:rPr>
          <w:sz w:val="24"/>
          <w:szCs w:val="24"/>
        </w:rPr>
        <w:t>akan</w:t>
      </w:r>
      <w:proofErr w:type="gramEnd"/>
      <w:r w:rsidR="00FF48D0">
        <w:rPr>
          <w:sz w:val="24"/>
          <w:szCs w:val="24"/>
        </w:rPr>
        <w:t xml:space="preserve"> melebihkan informasi apabila terjadi stimulan wicara yang berkaitan dengan harta benda dan kesuksesan duniawi. Contoh: ketika banyak ibu di sebuah kampung di Jawa sedang berkumpul dalam rangka mempersiapkan hajatan seseorang, maka topik populer yang menjadi bahasan interaksi antar mereka adalah sesuatu yang berkaitan dengan materi, misalnya sekolah, pekerjaan, jabatan, pangkat, suami, istri, atau hal lain yang biasa menjadi ukuran keberhasilan seseorang. </w:t>
      </w:r>
      <w:r w:rsidR="00204008">
        <w:rPr>
          <w:sz w:val="24"/>
          <w:szCs w:val="24"/>
        </w:rPr>
        <w:t xml:space="preserve">Dalam interaksi seperti itu melebihkan informasi dari yang diminta </w:t>
      </w:r>
      <w:proofErr w:type="gramStart"/>
      <w:r w:rsidR="00204008">
        <w:rPr>
          <w:sz w:val="24"/>
          <w:szCs w:val="24"/>
        </w:rPr>
        <w:t>akan</w:t>
      </w:r>
      <w:proofErr w:type="gramEnd"/>
      <w:r w:rsidR="00204008">
        <w:rPr>
          <w:sz w:val="24"/>
          <w:szCs w:val="24"/>
        </w:rPr>
        <w:t xml:space="preserve"> cenderung terjadi. Dialog di bawah ini menyajikan sebuah contoh. </w:t>
      </w:r>
    </w:p>
    <w:tbl>
      <w:tblPr>
        <w:tblStyle w:val="TableGrid"/>
        <w:tblW w:w="7464"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221"/>
        <w:gridCol w:w="281"/>
        <w:gridCol w:w="5446"/>
      </w:tblGrid>
      <w:tr w:rsidR="000D7462" w:rsidRPr="007440C2" w:rsidTr="00916544">
        <w:trPr>
          <w:jc w:val="center"/>
        </w:trPr>
        <w:tc>
          <w:tcPr>
            <w:tcW w:w="516" w:type="dxa"/>
          </w:tcPr>
          <w:p w:rsidR="000D7462" w:rsidRPr="007440C2" w:rsidRDefault="000D7462" w:rsidP="00916544">
            <w:pPr>
              <w:jc w:val="center"/>
              <w:rPr>
                <w:rFonts w:cstheme="minorHAnsi"/>
                <w:szCs w:val="24"/>
              </w:rPr>
            </w:pPr>
          </w:p>
        </w:tc>
        <w:tc>
          <w:tcPr>
            <w:tcW w:w="6948" w:type="dxa"/>
            <w:gridSpan w:val="3"/>
          </w:tcPr>
          <w:p w:rsidR="000D7462" w:rsidRPr="007440C2" w:rsidRDefault="000D7462" w:rsidP="000D7462">
            <w:pPr>
              <w:jc w:val="both"/>
              <w:rPr>
                <w:rFonts w:cstheme="minorHAnsi"/>
                <w:b/>
                <w:i/>
                <w:szCs w:val="24"/>
              </w:rPr>
            </w:pPr>
            <w:r w:rsidRPr="007440C2">
              <w:rPr>
                <w:rFonts w:cstheme="minorHAnsi"/>
                <w:b/>
                <w:i/>
                <w:szCs w:val="24"/>
              </w:rPr>
              <w:t>Percakapan terjadi antara seorang</w:t>
            </w:r>
            <w:r>
              <w:rPr>
                <w:rFonts w:cstheme="minorHAnsi"/>
                <w:b/>
                <w:i/>
                <w:szCs w:val="24"/>
              </w:rPr>
              <w:t xml:space="preserve"> budhe dan keponakannya di sebuah hajatan</w:t>
            </w:r>
          </w:p>
        </w:tc>
      </w:tr>
      <w:tr w:rsidR="000D7462" w:rsidRPr="007440C2" w:rsidTr="00916544">
        <w:trPr>
          <w:jc w:val="center"/>
        </w:trPr>
        <w:tc>
          <w:tcPr>
            <w:tcW w:w="516" w:type="dxa"/>
          </w:tcPr>
          <w:p w:rsidR="000D7462" w:rsidRPr="007440C2" w:rsidRDefault="000D7462" w:rsidP="00916544">
            <w:pPr>
              <w:jc w:val="center"/>
              <w:rPr>
                <w:rFonts w:cstheme="minorHAnsi"/>
                <w:szCs w:val="24"/>
              </w:rPr>
            </w:pPr>
          </w:p>
        </w:tc>
        <w:tc>
          <w:tcPr>
            <w:tcW w:w="1221" w:type="dxa"/>
          </w:tcPr>
          <w:p w:rsidR="000D7462" w:rsidRPr="007440C2" w:rsidRDefault="000D7462" w:rsidP="00916544">
            <w:pPr>
              <w:jc w:val="both"/>
              <w:rPr>
                <w:rFonts w:cstheme="minorHAnsi"/>
                <w:szCs w:val="24"/>
              </w:rPr>
            </w:pPr>
            <w:r>
              <w:rPr>
                <w:rFonts w:cstheme="minorHAnsi"/>
                <w:szCs w:val="24"/>
              </w:rPr>
              <w:t>Keponakan</w:t>
            </w:r>
          </w:p>
        </w:tc>
        <w:tc>
          <w:tcPr>
            <w:tcW w:w="281" w:type="dxa"/>
          </w:tcPr>
          <w:p w:rsidR="000D7462" w:rsidRPr="007440C2" w:rsidRDefault="000D7462" w:rsidP="00916544">
            <w:pPr>
              <w:jc w:val="both"/>
              <w:rPr>
                <w:rFonts w:cstheme="minorHAnsi"/>
                <w:szCs w:val="24"/>
              </w:rPr>
            </w:pPr>
            <w:r w:rsidRPr="007440C2">
              <w:rPr>
                <w:rFonts w:cstheme="minorHAnsi"/>
                <w:szCs w:val="24"/>
              </w:rPr>
              <w:t>:</w:t>
            </w:r>
          </w:p>
        </w:tc>
        <w:tc>
          <w:tcPr>
            <w:tcW w:w="5446" w:type="dxa"/>
          </w:tcPr>
          <w:p w:rsidR="000D7462" w:rsidRPr="007440C2" w:rsidRDefault="000D7462" w:rsidP="000D7462">
            <w:pPr>
              <w:jc w:val="both"/>
              <w:rPr>
                <w:rFonts w:cstheme="minorHAnsi"/>
                <w:i/>
                <w:szCs w:val="24"/>
              </w:rPr>
            </w:pPr>
            <w:r>
              <w:rPr>
                <w:rFonts w:cstheme="minorHAnsi"/>
                <w:i/>
                <w:szCs w:val="24"/>
              </w:rPr>
              <w:t>“Budhe, yang duduk sama mbak Wiwik itu siapa?”</w:t>
            </w:r>
          </w:p>
        </w:tc>
      </w:tr>
      <w:tr w:rsidR="000D7462" w:rsidRPr="007440C2" w:rsidTr="00916544">
        <w:trPr>
          <w:jc w:val="center"/>
        </w:trPr>
        <w:tc>
          <w:tcPr>
            <w:tcW w:w="516" w:type="dxa"/>
          </w:tcPr>
          <w:p w:rsidR="000D7462" w:rsidRPr="007440C2" w:rsidRDefault="000D7462" w:rsidP="00916544">
            <w:pPr>
              <w:jc w:val="center"/>
              <w:rPr>
                <w:rFonts w:cstheme="minorHAnsi"/>
                <w:szCs w:val="24"/>
              </w:rPr>
            </w:pPr>
          </w:p>
        </w:tc>
        <w:tc>
          <w:tcPr>
            <w:tcW w:w="1221" w:type="dxa"/>
          </w:tcPr>
          <w:p w:rsidR="000D7462" w:rsidRPr="007440C2" w:rsidRDefault="000D7462" w:rsidP="00916544">
            <w:pPr>
              <w:jc w:val="both"/>
              <w:rPr>
                <w:rFonts w:cstheme="minorHAnsi"/>
                <w:szCs w:val="24"/>
              </w:rPr>
            </w:pPr>
            <w:r>
              <w:rPr>
                <w:rFonts w:cstheme="minorHAnsi"/>
                <w:szCs w:val="24"/>
              </w:rPr>
              <w:t>Budhe</w:t>
            </w:r>
          </w:p>
        </w:tc>
        <w:tc>
          <w:tcPr>
            <w:tcW w:w="281" w:type="dxa"/>
          </w:tcPr>
          <w:p w:rsidR="000D7462" w:rsidRPr="007440C2" w:rsidRDefault="000D7462" w:rsidP="00916544">
            <w:pPr>
              <w:jc w:val="both"/>
              <w:rPr>
                <w:rFonts w:cstheme="minorHAnsi"/>
                <w:szCs w:val="24"/>
              </w:rPr>
            </w:pPr>
            <w:r w:rsidRPr="007440C2">
              <w:rPr>
                <w:rFonts w:cstheme="minorHAnsi"/>
                <w:szCs w:val="24"/>
              </w:rPr>
              <w:t xml:space="preserve">: </w:t>
            </w:r>
          </w:p>
        </w:tc>
        <w:tc>
          <w:tcPr>
            <w:tcW w:w="5446" w:type="dxa"/>
          </w:tcPr>
          <w:p w:rsidR="000D7462" w:rsidRPr="007440C2" w:rsidRDefault="000D7462" w:rsidP="000D7462">
            <w:pPr>
              <w:jc w:val="both"/>
              <w:rPr>
                <w:rFonts w:cstheme="minorHAnsi"/>
                <w:i/>
                <w:szCs w:val="24"/>
              </w:rPr>
            </w:pPr>
            <w:r>
              <w:rPr>
                <w:rFonts w:cstheme="minorHAnsi"/>
                <w:i/>
                <w:szCs w:val="24"/>
              </w:rPr>
              <w:t xml:space="preserve">“Mas Imam, calone mbak Wiwik. Kasi Bea Cukai Jakarta.” </w:t>
            </w:r>
          </w:p>
        </w:tc>
      </w:tr>
    </w:tbl>
    <w:p w:rsidR="000D7462" w:rsidRPr="000D7462" w:rsidRDefault="000D7462" w:rsidP="000D7462">
      <w:pPr>
        <w:spacing w:line="360" w:lineRule="auto"/>
        <w:ind w:left="720"/>
        <w:jc w:val="both"/>
        <w:rPr>
          <w:sz w:val="24"/>
          <w:szCs w:val="24"/>
        </w:rPr>
      </w:pPr>
      <w:proofErr w:type="gramStart"/>
      <w:r>
        <w:rPr>
          <w:sz w:val="24"/>
          <w:szCs w:val="24"/>
        </w:rPr>
        <w:lastRenderedPageBreak/>
        <w:t>Sekilas tidak nampak kejanggalan dalam percakapan di atas.</w:t>
      </w:r>
      <w:proofErr w:type="gramEnd"/>
      <w:r>
        <w:rPr>
          <w:sz w:val="24"/>
          <w:szCs w:val="24"/>
        </w:rPr>
        <w:t xml:space="preserve"> </w:t>
      </w:r>
      <w:proofErr w:type="gramStart"/>
      <w:r>
        <w:rPr>
          <w:sz w:val="24"/>
          <w:szCs w:val="24"/>
        </w:rPr>
        <w:t>Hal ini terjadi karena sangat jamaknya perilaku berbahasa yang dilakukan oleh masyarakat yang masih materialistis.</w:t>
      </w:r>
      <w:proofErr w:type="gramEnd"/>
      <w:r>
        <w:rPr>
          <w:sz w:val="24"/>
          <w:szCs w:val="24"/>
        </w:rPr>
        <w:t xml:space="preserve"> </w:t>
      </w:r>
      <w:proofErr w:type="gramStart"/>
      <w:r>
        <w:rPr>
          <w:sz w:val="24"/>
          <w:szCs w:val="24"/>
        </w:rPr>
        <w:t>Namun apabila dilihat tuturan pembukanya, maka sebenarnya informasi yang diminta hanya siapa atau who.</w:t>
      </w:r>
      <w:proofErr w:type="gramEnd"/>
      <w:r>
        <w:rPr>
          <w:sz w:val="24"/>
          <w:szCs w:val="24"/>
        </w:rPr>
        <w:t xml:space="preserve"> Jawaban untuk pertanyaan ini cukup dengan penyebutan </w:t>
      </w:r>
      <w:proofErr w:type="gramStart"/>
      <w:r>
        <w:rPr>
          <w:sz w:val="24"/>
          <w:szCs w:val="24"/>
        </w:rPr>
        <w:t>nama</w:t>
      </w:r>
      <w:proofErr w:type="gramEnd"/>
      <w:r>
        <w:rPr>
          <w:sz w:val="24"/>
          <w:szCs w:val="24"/>
        </w:rPr>
        <w:t xml:space="preserve"> atau status si Pria yang duduk bersebelahan dengan mbah Wiwik anak perempuan budhe.</w:t>
      </w:r>
      <w:r w:rsidR="009D5910">
        <w:rPr>
          <w:sz w:val="24"/>
          <w:szCs w:val="24"/>
        </w:rPr>
        <w:t xml:space="preserve"> </w:t>
      </w:r>
      <w:proofErr w:type="gramStart"/>
      <w:r w:rsidR="009D5910">
        <w:rPr>
          <w:sz w:val="24"/>
          <w:szCs w:val="24"/>
        </w:rPr>
        <w:t>Akan tetapi ada sesuatu yang berlebih yang diberikan budhe untuk merespon pertanyaan itu, yaitu pekerjaan dan pangkat—sesuatu yang masih menjadi kebanggaan seseorang di masyarakat ini.</w:t>
      </w:r>
      <w:proofErr w:type="gramEnd"/>
      <w:r w:rsidR="009D5910">
        <w:rPr>
          <w:sz w:val="24"/>
          <w:szCs w:val="24"/>
        </w:rPr>
        <w:t xml:space="preserve"> </w:t>
      </w:r>
    </w:p>
    <w:p w:rsidR="00F20223" w:rsidRDefault="00096939" w:rsidP="00C10840">
      <w:pPr>
        <w:pStyle w:val="ListParagraph"/>
        <w:numPr>
          <w:ilvl w:val="0"/>
          <w:numId w:val="2"/>
        </w:numPr>
        <w:spacing w:line="360" w:lineRule="auto"/>
        <w:jc w:val="both"/>
        <w:rPr>
          <w:sz w:val="24"/>
          <w:szCs w:val="24"/>
        </w:rPr>
      </w:pPr>
      <w:r>
        <w:rPr>
          <w:sz w:val="24"/>
          <w:szCs w:val="24"/>
        </w:rPr>
        <w:t xml:space="preserve">Maksim Relevansi: dengan maksim ini setiap orang yang terlibat dalam sebuah interaksi diharapkan selalu nyambung dengan topik yang sedang dinegosiasikan. Apabila seorang menanyakan </w:t>
      </w:r>
      <w:proofErr w:type="gramStart"/>
      <w:r>
        <w:rPr>
          <w:sz w:val="24"/>
          <w:szCs w:val="24"/>
        </w:rPr>
        <w:t>nama</w:t>
      </w:r>
      <w:proofErr w:type="gramEnd"/>
      <w:r>
        <w:rPr>
          <w:sz w:val="24"/>
          <w:szCs w:val="24"/>
        </w:rPr>
        <w:t xml:space="preserve">, maka pemberian informasi tentang nama dirilah yang seharusnya dikontribusikan; jika alamat yang ditanyakan, maka informasi alamatlah yang diberikan. Yang perlu dicatat adalah bahwa konteks yang melatari sebuah percakapan itu sangat berpengaruh untuk membuat kontribusi yang diberikan itu nyambung atau tidak nyambung. Ada interaksi yang sepertinya tidak nyambung, tetapi konteks membuatnya nyambung; atau sebaliknya interaksi yang terlihat nyambung itu kadang justru tidak nyambung. Sebagai gambaran dapat dilihat dialog di bawah ini. </w:t>
      </w:r>
    </w:p>
    <w:tbl>
      <w:tblPr>
        <w:tblStyle w:val="TableGrid"/>
        <w:tblW w:w="7622"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379"/>
        <w:gridCol w:w="281"/>
        <w:gridCol w:w="5446"/>
      </w:tblGrid>
      <w:tr w:rsidR="00D21842" w:rsidRPr="007440C2" w:rsidTr="00D21842">
        <w:trPr>
          <w:jc w:val="center"/>
        </w:trPr>
        <w:tc>
          <w:tcPr>
            <w:tcW w:w="516" w:type="dxa"/>
          </w:tcPr>
          <w:p w:rsidR="00D21842" w:rsidRPr="007440C2" w:rsidRDefault="00D21842" w:rsidP="00916544">
            <w:pPr>
              <w:jc w:val="center"/>
              <w:rPr>
                <w:rFonts w:cstheme="minorHAnsi"/>
                <w:szCs w:val="24"/>
              </w:rPr>
            </w:pPr>
          </w:p>
        </w:tc>
        <w:tc>
          <w:tcPr>
            <w:tcW w:w="1379" w:type="dxa"/>
          </w:tcPr>
          <w:p w:rsidR="00D21842" w:rsidRPr="007440C2" w:rsidRDefault="00D21842" w:rsidP="00916544">
            <w:pPr>
              <w:jc w:val="both"/>
              <w:rPr>
                <w:rFonts w:cstheme="minorHAnsi"/>
                <w:szCs w:val="24"/>
              </w:rPr>
            </w:pPr>
            <w:r>
              <w:rPr>
                <w:rFonts w:cstheme="minorHAnsi"/>
                <w:szCs w:val="24"/>
              </w:rPr>
              <w:t>Mahasiswa 1</w:t>
            </w:r>
          </w:p>
        </w:tc>
        <w:tc>
          <w:tcPr>
            <w:tcW w:w="281" w:type="dxa"/>
          </w:tcPr>
          <w:p w:rsidR="00D21842" w:rsidRPr="007440C2" w:rsidRDefault="00D21842" w:rsidP="00916544">
            <w:pPr>
              <w:jc w:val="both"/>
              <w:rPr>
                <w:rFonts w:cstheme="minorHAnsi"/>
                <w:szCs w:val="24"/>
              </w:rPr>
            </w:pPr>
            <w:r w:rsidRPr="007440C2">
              <w:rPr>
                <w:rFonts w:cstheme="minorHAnsi"/>
                <w:szCs w:val="24"/>
              </w:rPr>
              <w:t>:</w:t>
            </w:r>
          </w:p>
        </w:tc>
        <w:tc>
          <w:tcPr>
            <w:tcW w:w="5446" w:type="dxa"/>
          </w:tcPr>
          <w:p w:rsidR="00D21842" w:rsidRPr="007440C2" w:rsidRDefault="00D21842" w:rsidP="00D21842">
            <w:pPr>
              <w:jc w:val="both"/>
              <w:rPr>
                <w:rFonts w:cstheme="minorHAnsi"/>
                <w:i/>
                <w:szCs w:val="24"/>
              </w:rPr>
            </w:pPr>
            <w:r>
              <w:rPr>
                <w:rFonts w:cstheme="minorHAnsi"/>
                <w:i/>
                <w:szCs w:val="24"/>
              </w:rPr>
              <w:t>“Jam berapa?” (</w:t>
            </w:r>
            <w:r w:rsidRPr="00D21842">
              <w:rPr>
                <w:rFonts w:cstheme="minorHAnsi"/>
                <w:b/>
                <w:i/>
                <w:szCs w:val="24"/>
              </w:rPr>
              <w:t>sambil berbisik</w:t>
            </w:r>
            <w:r>
              <w:rPr>
                <w:rFonts w:cstheme="minorHAnsi"/>
                <w:i/>
                <w:szCs w:val="24"/>
              </w:rPr>
              <w:t xml:space="preserve">) </w:t>
            </w:r>
          </w:p>
        </w:tc>
      </w:tr>
      <w:tr w:rsidR="00D21842" w:rsidRPr="007440C2" w:rsidTr="00D21842">
        <w:trPr>
          <w:jc w:val="center"/>
        </w:trPr>
        <w:tc>
          <w:tcPr>
            <w:tcW w:w="516" w:type="dxa"/>
          </w:tcPr>
          <w:p w:rsidR="00D21842" w:rsidRPr="007440C2" w:rsidRDefault="00D21842" w:rsidP="00916544">
            <w:pPr>
              <w:jc w:val="center"/>
              <w:rPr>
                <w:rFonts w:cstheme="minorHAnsi"/>
                <w:szCs w:val="24"/>
              </w:rPr>
            </w:pPr>
          </w:p>
        </w:tc>
        <w:tc>
          <w:tcPr>
            <w:tcW w:w="1379" w:type="dxa"/>
          </w:tcPr>
          <w:p w:rsidR="00D21842" w:rsidRPr="007440C2" w:rsidRDefault="00D21842" w:rsidP="00916544">
            <w:pPr>
              <w:jc w:val="both"/>
              <w:rPr>
                <w:rFonts w:cstheme="minorHAnsi"/>
                <w:szCs w:val="24"/>
              </w:rPr>
            </w:pPr>
            <w:r>
              <w:rPr>
                <w:rFonts w:cstheme="minorHAnsi"/>
                <w:szCs w:val="24"/>
              </w:rPr>
              <w:t>Mahasiswa 2</w:t>
            </w:r>
          </w:p>
        </w:tc>
        <w:tc>
          <w:tcPr>
            <w:tcW w:w="281" w:type="dxa"/>
          </w:tcPr>
          <w:p w:rsidR="00D21842" w:rsidRPr="007440C2" w:rsidRDefault="00D21842" w:rsidP="00916544">
            <w:pPr>
              <w:jc w:val="both"/>
              <w:rPr>
                <w:rFonts w:cstheme="minorHAnsi"/>
                <w:szCs w:val="24"/>
              </w:rPr>
            </w:pPr>
            <w:r w:rsidRPr="007440C2">
              <w:rPr>
                <w:rFonts w:cstheme="minorHAnsi"/>
                <w:szCs w:val="24"/>
              </w:rPr>
              <w:t xml:space="preserve">: </w:t>
            </w:r>
          </w:p>
        </w:tc>
        <w:tc>
          <w:tcPr>
            <w:tcW w:w="5446" w:type="dxa"/>
          </w:tcPr>
          <w:p w:rsidR="00D21842" w:rsidRPr="007440C2" w:rsidRDefault="00D21842" w:rsidP="00D21842">
            <w:pPr>
              <w:jc w:val="both"/>
              <w:rPr>
                <w:rFonts w:cstheme="minorHAnsi"/>
                <w:i/>
                <w:szCs w:val="24"/>
              </w:rPr>
            </w:pPr>
            <w:r>
              <w:rPr>
                <w:rFonts w:cstheme="minorHAnsi"/>
                <w:i/>
                <w:szCs w:val="24"/>
              </w:rPr>
              <w:t>“Masiihh lamaaa.” (</w:t>
            </w:r>
            <w:r w:rsidRPr="00D21842">
              <w:rPr>
                <w:rFonts w:cstheme="minorHAnsi"/>
                <w:b/>
                <w:i/>
                <w:szCs w:val="24"/>
              </w:rPr>
              <w:t>sambil berbisik pula</w:t>
            </w:r>
            <w:r>
              <w:rPr>
                <w:rFonts w:cstheme="minorHAnsi"/>
                <w:i/>
                <w:szCs w:val="24"/>
              </w:rPr>
              <w:t xml:space="preserve">) </w:t>
            </w:r>
          </w:p>
        </w:tc>
      </w:tr>
    </w:tbl>
    <w:p w:rsidR="00D21842" w:rsidRDefault="00D21842" w:rsidP="00D21842">
      <w:pPr>
        <w:pStyle w:val="ListParagraph"/>
        <w:spacing w:line="360" w:lineRule="auto"/>
        <w:jc w:val="both"/>
        <w:rPr>
          <w:sz w:val="24"/>
          <w:szCs w:val="24"/>
        </w:rPr>
      </w:pPr>
    </w:p>
    <w:p w:rsidR="00D21842" w:rsidRPr="00DD3E49" w:rsidRDefault="00D21842" w:rsidP="00D21842">
      <w:pPr>
        <w:pStyle w:val="ListParagraph"/>
        <w:spacing w:line="360" w:lineRule="auto"/>
        <w:jc w:val="both"/>
        <w:rPr>
          <w:rFonts w:cstheme="minorHAnsi"/>
          <w:sz w:val="24"/>
          <w:szCs w:val="24"/>
        </w:rPr>
      </w:pPr>
      <w:r>
        <w:rPr>
          <w:sz w:val="24"/>
          <w:szCs w:val="24"/>
        </w:rPr>
        <w:t xml:space="preserve">Kontribusi yang diberikan oleh Mahasiswa 2 dalam dialog di atas terlihat tidak relevan dengan pertanyaan yang dilontarkan Mahasiswa 1. Pertanyaan “jam berapa?” seharusnya direspon dengan informasi waktu, misalnya jam 08.00 </w:t>
      </w:r>
      <w:r w:rsidR="00BC53CA">
        <w:rPr>
          <w:sz w:val="24"/>
          <w:szCs w:val="24"/>
        </w:rPr>
        <w:t xml:space="preserve">atau jam 09.00, dan </w:t>
      </w:r>
      <w:r w:rsidR="00BC53CA" w:rsidRPr="00DD3E49">
        <w:rPr>
          <w:sz w:val="24"/>
          <w:szCs w:val="24"/>
        </w:rPr>
        <w:t xml:space="preserve">sebagainya dan bukannya dengan informasi durasi, </w:t>
      </w:r>
      <w:r w:rsidR="00BC53CA" w:rsidRPr="00DD3E49">
        <w:rPr>
          <w:rFonts w:cstheme="minorHAnsi"/>
          <w:i/>
          <w:sz w:val="24"/>
          <w:szCs w:val="24"/>
        </w:rPr>
        <w:t>“Masiihh lamaaa.</w:t>
      </w:r>
      <w:proofErr w:type="gramStart"/>
      <w:r w:rsidR="00BC53CA" w:rsidRPr="00DD3E49">
        <w:rPr>
          <w:rFonts w:cstheme="minorHAnsi"/>
          <w:i/>
          <w:sz w:val="24"/>
          <w:szCs w:val="24"/>
        </w:rPr>
        <w:t>”</w:t>
      </w:r>
      <w:r w:rsidR="00BC53CA" w:rsidRPr="00DD3E49">
        <w:rPr>
          <w:rFonts w:cstheme="minorHAnsi"/>
          <w:sz w:val="24"/>
          <w:szCs w:val="24"/>
        </w:rPr>
        <w:t>.</w:t>
      </w:r>
      <w:proofErr w:type="gramEnd"/>
      <w:r w:rsidR="00BC53CA" w:rsidRPr="00DD3E49">
        <w:rPr>
          <w:rFonts w:cstheme="minorHAnsi"/>
          <w:sz w:val="24"/>
          <w:szCs w:val="24"/>
        </w:rPr>
        <w:t xml:space="preserve"> Namun demikian, apabila konteks yang melatari interaksi di atas disertakan, misalnya </w:t>
      </w:r>
      <w:r w:rsidR="00BC53CA" w:rsidRPr="00DD3E49">
        <w:rPr>
          <w:rFonts w:cstheme="minorHAnsi"/>
          <w:i/>
          <w:sz w:val="24"/>
          <w:szCs w:val="24"/>
        </w:rPr>
        <w:t>percakapan terjadi antara dua orang mahasiswa di sebuah kelas dengan jumlah mahasiswa yang besar, ruangan panas tanpa AC atau kipas angin, dan secara empiris perkuliahan biasanya berjalan dengan sangat membosankan</w:t>
      </w:r>
      <w:r w:rsidR="00BC53CA" w:rsidRPr="00DD3E49">
        <w:rPr>
          <w:rFonts w:cstheme="minorHAnsi"/>
          <w:sz w:val="24"/>
          <w:szCs w:val="24"/>
        </w:rPr>
        <w:t>, maka jawaban dari Mahasiswa 2 di atas akan menjadi nyambung secara pragmatis.</w:t>
      </w:r>
    </w:p>
    <w:p w:rsidR="00916544" w:rsidRPr="00DD3E49" w:rsidRDefault="007A1FD0" w:rsidP="00D21842">
      <w:pPr>
        <w:pStyle w:val="ListParagraph"/>
        <w:spacing w:line="360" w:lineRule="auto"/>
        <w:jc w:val="both"/>
        <w:rPr>
          <w:rFonts w:cstheme="minorHAnsi"/>
          <w:sz w:val="24"/>
          <w:szCs w:val="24"/>
        </w:rPr>
      </w:pPr>
      <w:r>
        <w:rPr>
          <w:rFonts w:cstheme="minorHAnsi"/>
          <w:szCs w:val="24"/>
        </w:rPr>
        <w:lastRenderedPageBreak/>
        <w:tab/>
      </w:r>
      <w:r w:rsidRPr="00DD3E49">
        <w:rPr>
          <w:rFonts w:cstheme="minorHAnsi"/>
          <w:sz w:val="24"/>
          <w:szCs w:val="24"/>
        </w:rPr>
        <w:t xml:space="preserve">Sebaliknya, dialog yang </w:t>
      </w:r>
      <w:proofErr w:type="gramStart"/>
      <w:r w:rsidRPr="00DD3E49">
        <w:rPr>
          <w:rFonts w:cstheme="minorHAnsi"/>
          <w:sz w:val="24"/>
          <w:szCs w:val="24"/>
        </w:rPr>
        <w:t>berikut  ini</w:t>
      </w:r>
      <w:proofErr w:type="gramEnd"/>
      <w:r w:rsidRPr="00DD3E49">
        <w:rPr>
          <w:rFonts w:cstheme="minorHAnsi"/>
          <w:sz w:val="24"/>
          <w:szCs w:val="24"/>
        </w:rPr>
        <w:t xml:space="preserve"> menyajikan kasus yang berbeda. </w:t>
      </w:r>
      <w:proofErr w:type="gramStart"/>
      <w:r w:rsidRPr="00DD3E49">
        <w:rPr>
          <w:rFonts w:cstheme="minorHAnsi"/>
          <w:sz w:val="24"/>
          <w:szCs w:val="24"/>
        </w:rPr>
        <w:t>Kontribusi yang diberikan orang kedua terlihat sangat relevan dengan pertanyaan yang dilontarkan orang pertama.</w:t>
      </w:r>
      <w:proofErr w:type="gramEnd"/>
      <w:r w:rsidRPr="00DD3E49">
        <w:rPr>
          <w:rFonts w:cstheme="minorHAnsi"/>
          <w:sz w:val="24"/>
          <w:szCs w:val="24"/>
        </w:rPr>
        <w:t xml:space="preserve"> </w:t>
      </w:r>
      <w:proofErr w:type="gramStart"/>
      <w:r w:rsidRPr="00DD3E49">
        <w:rPr>
          <w:rFonts w:cstheme="minorHAnsi"/>
          <w:sz w:val="24"/>
          <w:szCs w:val="24"/>
        </w:rPr>
        <w:t>Akan tetapi, konteks yang melatari peristiwa itu bisa mengubah kesan itu menjadi sebuah interaksi yang tidak nyambung sebagai berikut.</w:t>
      </w:r>
      <w:proofErr w:type="gramEnd"/>
    </w:p>
    <w:tbl>
      <w:tblPr>
        <w:tblStyle w:val="TableGrid"/>
        <w:tblW w:w="7622"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379"/>
        <w:gridCol w:w="281"/>
        <w:gridCol w:w="5446"/>
      </w:tblGrid>
      <w:tr w:rsidR="007A1FD0" w:rsidRPr="007440C2" w:rsidTr="00905E85">
        <w:trPr>
          <w:jc w:val="center"/>
        </w:trPr>
        <w:tc>
          <w:tcPr>
            <w:tcW w:w="516" w:type="dxa"/>
          </w:tcPr>
          <w:p w:rsidR="007A1FD0" w:rsidRPr="007440C2" w:rsidRDefault="007A1FD0" w:rsidP="00905E85">
            <w:pPr>
              <w:jc w:val="center"/>
              <w:rPr>
                <w:rFonts w:cstheme="minorHAnsi"/>
                <w:szCs w:val="24"/>
              </w:rPr>
            </w:pPr>
          </w:p>
        </w:tc>
        <w:tc>
          <w:tcPr>
            <w:tcW w:w="1379" w:type="dxa"/>
          </w:tcPr>
          <w:p w:rsidR="007A1FD0" w:rsidRPr="007440C2" w:rsidRDefault="007A1FD0" w:rsidP="00905E85">
            <w:pPr>
              <w:jc w:val="both"/>
              <w:rPr>
                <w:rFonts w:cstheme="minorHAnsi"/>
                <w:szCs w:val="24"/>
              </w:rPr>
            </w:pPr>
            <w:r>
              <w:rPr>
                <w:rFonts w:cstheme="minorHAnsi"/>
                <w:szCs w:val="24"/>
              </w:rPr>
              <w:t>Orang 1</w:t>
            </w:r>
          </w:p>
        </w:tc>
        <w:tc>
          <w:tcPr>
            <w:tcW w:w="281" w:type="dxa"/>
          </w:tcPr>
          <w:p w:rsidR="007A1FD0" w:rsidRPr="007440C2" w:rsidRDefault="007A1FD0" w:rsidP="00905E85">
            <w:pPr>
              <w:jc w:val="both"/>
              <w:rPr>
                <w:rFonts w:cstheme="minorHAnsi"/>
                <w:szCs w:val="24"/>
              </w:rPr>
            </w:pPr>
            <w:r w:rsidRPr="007440C2">
              <w:rPr>
                <w:rFonts w:cstheme="minorHAnsi"/>
                <w:szCs w:val="24"/>
              </w:rPr>
              <w:t>:</w:t>
            </w:r>
          </w:p>
        </w:tc>
        <w:tc>
          <w:tcPr>
            <w:tcW w:w="5446" w:type="dxa"/>
          </w:tcPr>
          <w:p w:rsidR="007A1FD0" w:rsidRPr="007440C2" w:rsidRDefault="007A1FD0" w:rsidP="007A1FD0">
            <w:pPr>
              <w:jc w:val="both"/>
              <w:rPr>
                <w:rFonts w:cstheme="minorHAnsi"/>
                <w:i/>
                <w:szCs w:val="24"/>
              </w:rPr>
            </w:pPr>
            <w:r>
              <w:rPr>
                <w:rFonts w:cstheme="minorHAnsi"/>
                <w:i/>
                <w:szCs w:val="24"/>
              </w:rPr>
              <w:t>“</w:t>
            </w:r>
            <w:r w:rsidR="00DF17FA">
              <w:rPr>
                <w:rFonts w:cstheme="minorHAnsi"/>
                <w:i/>
                <w:szCs w:val="24"/>
              </w:rPr>
              <w:t>Mas tape-ya mereknya apa ya, k</w:t>
            </w:r>
            <w:r>
              <w:rPr>
                <w:rFonts w:cstheme="minorHAnsi"/>
                <w:i/>
                <w:szCs w:val="24"/>
              </w:rPr>
              <w:t xml:space="preserve">ok suaranya mantep gitu?” </w:t>
            </w:r>
          </w:p>
        </w:tc>
      </w:tr>
      <w:tr w:rsidR="007A1FD0" w:rsidRPr="007440C2" w:rsidTr="00905E85">
        <w:trPr>
          <w:jc w:val="center"/>
        </w:trPr>
        <w:tc>
          <w:tcPr>
            <w:tcW w:w="516" w:type="dxa"/>
          </w:tcPr>
          <w:p w:rsidR="007A1FD0" w:rsidRPr="007440C2" w:rsidRDefault="007A1FD0" w:rsidP="00905E85">
            <w:pPr>
              <w:jc w:val="center"/>
              <w:rPr>
                <w:rFonts w:cstheme="minorHAnsi"/>
                <w:szCs w:val="24"/>
              </w:rPr>
            </w:pPr>
          </w:p>
        </w:tc>
        <w:tc>
          <w:tcPr>
            <w:tcW w:w="1379" w:type="dxa"/>
          </w:tcPr>
          <w:p w:rsidR="007A1FD0" w:rsidRPr="007440C2" w:rsidRDefault="007A1FD0" w:rsidP="00905E85">
            <w:pPr>
              <w:jc w:val="both"/>
              <w:rPr>
                <w:rFonts w:cstheme="minorHAnsi"/>
                <w:szCs w:val="24"/>
              </w:rPr>
            </w:pPr>
            <w:r>
              <w:rPr>
                <w:rFonts w:cstheme="minorHAnsi"/>
                <w:szCs w:val="24"/>
              </w:rPr>
              <w:t>Orang 2</w:t>
            </w:r>
          </w:p>
        </w:tc>
        <w:tc>
          <w:tcPr>
            <w:tcW w:w="281" w:type="dxa"/>
          </w:tcPr>
          <w:p w:rsidR="007A1FD0" w:rsidRPr="007440C2" w:rsidRDefault="007A1FD0" w:rsidP="00905E85">
            <w:pPr>
              <w:jc w:val="both"/>
              <w:rPr>
                <w:rFonts w:cstheme="minorHAnsi"/>
                <w:szCs w:val="24"/>
              </w:rPr>
            </w:pPr>
            <w:r w:rsidRPr="007440C2">
              <w:rPr>
                <w:rFonts w:cstheme="minorHAnsi"/>
                <w:szCs w:val="24"/>
              </w:rPr>
              <w:t xml:space="preserve">: </w:t>
            </w:r>
          </w:p>
        </w:tc>
        <w:tc>
          <w:tcPr>
            <w:tcW w:w="5446" w:type="dxa"/>
          </w:tcPr>
          <w:p w:rsidR="007A1FD0" w:rsidRPr="007440C2" w:rsidRDefault="007A1FD0" w:rsidP="007A1FD0">
            <w:pPr>
              <w:jc w:val="both"/>
              <w:rPr>
                <w:rFonts w:cstheme="minorHAnsi"/>
                <w:i/>
                <w:szCs w:val="24"/>
              </w:rPr>
            </w:pPr>
            <w:r>
              <w:rPr>
                <w:rFonts w:cstheme="minorHAnsi"/>
                <w:i/>
                <w:szCs w:val="24"/>
              </w:rPr>
              <w:t>“Oh Sony bu</w:t>
            </w:r>
            <w:proofErr w:type="gramStart"/>
            <w:r>
              <w:rPr>
                <w:rFonts w:cstheme="minorHAnsi"/>
                <w:i/>
                <w:szCs w:val="24"/>
              </w:rPr>
              <w:t>..</w:t>
            </w:r>
            <w:proofErr w:type="gramEnd"/>
            <w:r>
              <w:rPr>
                <w:rFonts w:cstheme="minorHAnsi"/>
                <w:i/>
                <w:szCs w:val="24"/>
              </w:rPr>
              <w:t xml:space="preserve">Jepang punya.” </w:t>
            </w:r>
          </w:p>
        </w:tc>
      </w:tr>
    </w:tbl>
    <w:p w:rsidR="007A1FD0" w:rsidRDefault="007A1FD0" w:rsidP="00D21842">
      <w:pPr>
        <w:pStyle w:val="ListParagraph"/>
        <w:spacing w:line="360" w:lineRule="auto"/>
        <w:jc w:val="both"/>
        <w:rPr>
          <w:rFonts w:cstheme="minorHAnsi"/>
          <w:szCs w:val="24"/>
        </w:rPr>
      </w:pPr>
    </w:p>
    <w:p w:rsidR="006E742B" w:rsidRPr="00DD3E49" w:rsidRDefault="00DF17FA" w:rsidP="00D21842">
      <w:pPr>
        <w:pStyle w:val="ListParagraph"/>
        <w:spacing w:line="360" w:lineRule="auto"/>
        <w:jc w:val="both"/>
        <w:rPr>
          <w:rFonts w:cstheme="minorHAnsi"/>
          <w:sz w:val="24"/>
          <w:szCs w:val="24"/>
        </w:rPr>
      </w:pPr>
      <w:r w:rsidRPr="00DD3E49">
        <w:rPr>
          <w:rFonts w:cstheme="minorHAnsi"/>
          <w:sz w:val="24"/>
          <w:szCs w:val="24"/>
        </w:rPr>
        <w:t>Jika memang konteksnya memposisikan Orang 1 sebagai pihak yang membutuhkan informasi tentang nama merek tape recorder yang sedang dia dengarkan, dan Orang 2 adalah pemilik alat elektronik tersebut, sehingga kemungkinan besar memiliki informasi yang dibutuhkan, maka interaksi di atas sepenuhnya efektif memenuhi maksim relevansi. Jawaban yang menyebutkan merek sebuah peralatan elektronik dalam dialog di atas terlihat memenuhi keinginan Orang 1 yang memerlukan informasi tersebut.</w:t>
      </w:r>
      <w:r w:rsidR="00575F77" w:rsidRPr="00DD3E49">
        <w:rPr>
          <w:rFonts w:cstheme="minorHAnsi"/>
          <w:sz w:val="24"/>
          <w:szCs w:val="24"/>
        </w:rPr>
        <w:t xml:space="preserve"> </w:t>
      </w:r>
    </w:p>
    <w:p w:rsidR="00B8534F" w:rsidRPr="00DD3E49" w:rsidRDefault="00575F77" w:rsidP="006E742B">
      <w:pPr>
        <w:pStyle w:val="ListParagraph"/>
        <w:spacing w:line="360" w:lineRule="auto"/>
        <w:ind w:firstLine="720"/>
        <w:jc w:val="both"/>
        <w:rPr>
          <w:rFonts w:cstheme="minorHAnsi"/>
          <w:sz w:val="24"/>
          <w:szCs w:val="24"/>
        </w:rPr>
      </w:pPr>
      <w:proofErr w:type="gramStart"/>
      <w:r w:rsidRPr="00DD3E49">
        <w:rPr>
          <w:rFonts w:cstheme="minorHAnsi"/>
          <w:sz w:val="24"/>
          <w:szCs w:val="24"/>
        </w:rPr>
        <w:t>Namun demikian, konteks percakapan</w:t>
      </w:r>
      <w:r w:rsidR="0036335E" w:rsidRPr="00DD3E49">
        <w:rPr>
          <w:rFonts w:cstheme="minorHAnsi"/>
          <w:sz w:val="24"/>
          <w:szCs w:val="24"/>
        </w:rPr>
        <w:t xml:space="preserve"> yang</w:t>
      </w:r>
      <w:r w:rsidRPr="00DD3E49">
        <w:rPr>
          <w:rFonts w:cstheme="minorHAnsi"/>
          <w:sz w:val="24"/>
          <w:szCs w:val="24"/>
        </w:rPr>
        <w:t xml:space="preserve"> berganti</w:t>
      </w:r>
      <w:r w:rsidR="0036335E" w:rsidRPr="00DD3E49">
        <w:rPr>
          <w:rFonts w:cstheme="minorHAnsi"/>
          <w:sz w:val="24"/>
          <w:szCs w:val="24"/>
        </w:rPr>
        <w:t xml:space="preserve"> bisa mengubah daya pragmatik dari setiap tuturan di atas, sehingga negosiasi tersebut menjadi tidak relevan.</w:t>
      </w:r>
      <w:proofErr w:type="gramEnd"/>
      <w:r w:rsidR="00B424BA" w:rsidRPr="00DD3E49">
        <w:rPr>
          <w:rFonts w:cstheme="minorHAnsi"/>
          <w:sz w:val="24"/>
          <w:szCs w:val="24"/>
        </w:rPr>
        <w:t xml:space="preserve"> Sebagai misal, percakapan </w:t>
      </w:r>
      <w:r w:rsidRPr="00DD3E49">
        <w:rPr>
          <w:rFonts w:cstheme="minorHAnsi"/>
          <w:sz w:val="24"/>
          <w:szCs w:val="24"/>
        </w:rPr>
        <w:t>terjadi di sebuah tempat kos</w:t>
      </w:r>
      <w:r w:rsidR="0036335E" w:rsidRPr="00DD3E49">
        <w:rPr>
          <w:rFonts w:cstheme="minorHAnsi"/>
          <w:sz w:val="24"/>
          <w:szCs w:val="24"/>
        </w:rPr>
        <w:t>t</w:t>
      </w:r>
      <w:r w:rsidRPr="00DD3E49">
        <w:rPr>
          <w:rFonts w:cstheme="minorHAnsi"/>
          <w:sz w:val="24"/>
          <w:szCs w:val="24"/>
        </w:rPr>
        <w:t xml:space="preserve"> di kampung Jawa; Orang 1 adalah ibu kost dan Orang 2 adalah mahasiswa penghuni kost milik Orang 1.</w:t>
      </w:r>
      <w:r w:rsidR="00B424BA" w:rsidRPr="00DD3E49">
        <w:rPr>
          <w:rFonts w:cstheme="minorHAnsi"/>
          <w:sz w:val="24"/>
          <w:szCs w:val="24"/>
        </w:rPr>
        <w:t xml:space="preserve"> Percakapan terjadi jam 23.00, dan pada saat percakapan terjadi, suami Orang 1 sedang sakit di kamar—saat yang </w:t>
      </w:r>
      <w:proofErr w:type="gramStart"/>
      <w:r w:rsidR="00B424BA" w:rsidRPr="00DD3E49">
        <w:rPr>
          <w:rFonts w:cstheme="minorHAnsi"/>
          <w:sz w:val="24"/>
          <w:szCs w:val="24"/>
        </w:rPr>
        <w:t>sama</w:t>
      </w:r>
      <w:proofErr w:type="gramEnd"/>
      <w:r w:rsidR="00B424BA" w:rsidRPr="00DD3E49">
        <w:rPr>
          <w:rFonts w:cstheme="minorHAnsi"/>
          <w:sz w:val="24"/>
          <w:szCs w:val="24"/>
        </w:rPr>
        <w:t xml:space="preserve"> Orang 2 sedang memutar musik dengan kencang. Bila peristiwa ini yang menyertai, maka tuturan Orang 1 tidak lagi memiliki makna ilokusi  </w:t>
      </w:r>
      <w:r w:rsidR="00B424BA" w:rsidRPr="00DD3E49">
        <w:rPr>
          <w:rFonts w:cstheme="minorHAnsi"/>
          <w:i/>
          <w:sz w:val="24"/>
          <w:szCs w:val="24"/>
        </w:rPr>
        <w:t>bertanya</w:t>
      </w:r>
      <w:r w:rsidR="00B424BA" w:rsidRPr="00DD3E49">
        <w:rPr>
          <w:rFonts w:cstheme="minorHAnsi"/>
          <w:sz w:val="24"/>
          <w:szCs w:val="24"/>
        </w:rPr>
        <w:t>, melainkan bisa menjadi sebuah perintah untuk mematikan musik yang sedang diputar. Dan bila ini makna pragmatisnya, maka respon Orang 2 menjadi tidak relevan</w:t>
      </w:r>
      <w:r w:rsidR="00830228" w:rsidRPr="00DD3E49">
        <w:rPr>
          <w:rFonts w:cstheme="minorHAnsi"/>
          <w:sz w:val="24"/>
          <w:szCs w:val="24"/>
        </w:rPr>
        <w:t xml:space="preserve">—seharusnya respon tuturan </w:t>
      </w:r>
      <w:proofErr w:type="gramStart"/>
      <w:r w:rsidR="00830228" w:rsidRPr="00DD3E49">
        <w:rPr>
          <w:rFonts w:cstheme="minorHAnsi"/>
          <w:sz w:val="24"/>
          <w:szCs w:val="24"/>
        </w:rPr>
        <w:t>aka</w:t>
      </w:r>
      <w:r w:rsidR="00DD3E49" w:rsidRPr="00DD3E49">
        <w:rPr>
          <w:rFonts w:cstheme="minorHAnsi"/>
          <w:sz w:val="24"/>
          <w:szCs w:val="24"/>
        </w:rPr>
        <w:t>n</w:t>
      </w:r>
      <w:proofErr w:type="gramEnd"/>
      <w:r w:rsidR="00DD3E49" w:rsidRPr="00DD3E49">
        <w:rPr>
          <w:rFonts w:cstheme="minorHAnsi"/>
          <w:sz w:val="24"/>
          <w:szCs w:val="24"/>
        </w:rPr>
        <w:t xml:space="preserve"> berupa penerimaan atau penolakan perintah.</w:t>
      </w:r>
    </w:p>
    <w:p w:rsidR="007A1FD0" w:rsidRDefault="007A1FD0" w:rsidP="00D21842">
      <w:pPr>
        <w:pStyle w:val="ListParagraph"/>
        <w:spacing w:line="360" w:lineRule="auto"/>
        <w:jc w:val="both"/>
        <w:rPr>
          <w:rFonts w:cstheme="minorHAnsi"/>
          <w:szCs w:val="24"/>
        </w:rPr>
      </w:pPr>
    </w:p>
    <w:p w:rsidR="006E742B" w:rsidRDefault="006E742B" w:rsidP="00C10840">
      <w:pPr>
        <w:pStyle w:val="ListParagraph"/>
        <w:numPr>
          <w:ilvl w:val="0"/>
          <w:numId w:val="2"/>
        </w:numPr>
        <w:spacing w:line="360" w:lineRule="auto"/>
        <w:jc w:val="both"/>
        <w:rPr>
          <w:sz w:val="24"/>
          <w:szCs w:val="24"/>
        </w:rPr>
      </w:pPr>
      <w:r>
        <w:rPr>
          <w:sz w:val="24"/>
          <w:szCs w:val="24"/>
        </w:rPr>
        <w:t xml:space="preserve">Maksim Cara: dengan prinsip ini, siapapun yang terlibat dalam sebuah interaksi harus selalu mempertimbangkan kontribusinya agar selalu jelas, runtut, dan tidak ambigu. Jika dipenuhi secara efektif maka sesuatu yang disajikan oleh seseorang itu </w:t>
      </w:r>
      <w:proofErr w:type="gramStart"/>
      <w:r>
        <w:rPr>
          <w:sz w:val="24"/>
          <w:szCs w:val="24"/>
        </w:rPr>
        <w:t>akan</w:t>
      </w:r>
      <w:proofErr w:type="gramEnd"/>
      <w:r>
        <w:rPr>
          <w:sz w:val="24"/>
          <w:szCs w:val="24"/>
        </w:rPr>
        <w:t xml:space="preserve"> dapat diikuti oleh mitra tuturnya dengan mudah, sebaliknya ketidaktaatan akan prinsip ini akan membuat penyajian informasi menjadi kurang nyaman untuk dipahami. Jelas, </w:t>
      </w:r>
      <w:r>
        <w:rPr>
          <w:sz w:val="24"/>
          <w:szCs w:val="24"/>
        </w:rPr>
        <w:lastRenderedPageBreak/>
        <w:t>runtut dan tidak ambigu di atas berkaitan dengan olah bahasa untuk memunculkan makna p</w:t>
      </w:r>
      <w:r w:rsidR="00EB0945">
        <w:rPr>
          <w:sz w:val="24"/>
          <w:szCs w:val="24"/>
        </w:rPr>
        <w:t>ragmatis dalam sebuah interaksi.</w:t>
      </w:r>
      <w:r w:rsidR="00272110">
        <w:rPr>
          <w:sz w:val="24"/>
          <w:szCs w:val="24"/>
        </w:rPr>
        <w:t xml:space="preserve"> B</w:t>
      </w:r>
      <w:r w:rsidR="00606AD9">
        <w:rPr>
          <w:sz w:val="24"/>
          <w:szCs w:val="24"/>
        </w:rPr>
        <w:t xml:space="preserve">eberapa kasus percakapan di bawah ini bisa memberikan gambaran yang lebih jelas tentang jenis maksim ini. </w:t>
      </w:r>
    </w:p>
    <w:tbl>
      <w:tblPr>
        <w:tblStyle w:val="TableGrid"/>
        <w:tblW w:w="7622"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379"/>
        <w:gridCol w:w="281"/>
        <w:gridCol w:w="5446"/>
      </w:tblGrid>
      <w:tr w:rsidR="00272110" w:rsidRPr="007440C2" w:rsidTr="006B216B">
        <w:trPr>
          <w:jc w:val="center"/>
        </w:trPr>
        <w:tc>
          <w:tcPr>
            <w:tcW w:w="516" w:type="dxa"/>
          </w:tcPr>
          <w:p w:rsidR="00272110" w:rsidRPr="007440C2" w:rsidRDefault="00272110" w:rsidP="006B216B">
            <w:pPr>
              <w:jc w:val="center"/>
              <w:rPr>
                <w:rFonts w:cstheme="minorHAnsi"/>
                <w:szCs w:val="24"/>
              </w:rPr>
            </w:pPr>
          </w:p>
        </w:tc>
        <w:tc>
          <w:tcPr>
            <w:tcW w:w="1379" w:type="dxa"/>
          </w:tcPr>
          <w:p w:rsidR="00272110" w:rsidRPr="007440C2" w:rsidRDefault="00272110" w:rsidP="006B216B">
            <w:pPr>
              <w:jc w:val="both"/>
              <w:rPr>
                <w:rFonts w:cstheme="minorHAnsi"/>
                <w:szCs w:val="24"/>
              </w:rPr>
            </w:pPr>
            <w:r>
              <w:rPr>
                <w:rFonts w:cstheme="minorHAnsi"/>
                <w:szCs w:val="24"/>
              </w:rPr>
              <w:t>Nina</w:t>
            </w:r>
          </w:p>
        </w:tc>
        <w:tc>
          <w:tcPr>
            <w:tcW w:w="281" w:type="dxa"/>
          </w:tcPr>
          <w:p w:rsidR="00272110" w:rsidRPr="007440C2" w:rsidRDefault="00272110" w:rsidP="006B216B">
            <w:pPr>
              <w:jc w:val="both"/>
              <w:rPr>
                <w:rFonts w:cstheme="minorHAnsi"/>
                <w:szCs w:val="24"/>
              </w:rPr>
            </w:pPr>
            <w:r w:rsidRPr="007440C2">
              <w:rPr>
                <w:rFonts w:cstheme="minorHAnsi"/>
                <w:szCs w:val="24"/>
              </w:rPr>
              <w:t>:</w:t>
            </w:r>
          </w:p>
        </w:tc>
        <w:tc>
          <w:tcPr>
            <w:tcW w:w="5446" w:type="dxa"/>
          </w:tcPr>
          <w:p w:rsidR="00272110" w:rsidRPr="007440C2" w:rsidRDefault="00272110" w:rsidP="006B216B">
            <w:pPr>
              <w:jc w:val="both"/>
              <w:rPr>
                <w:rFonts w:cstheme="minorHAnsi"/>
                <w:i/>
                <w:szCs w:val="24"/>
              </w:rPr>
            </w:pPr>
            <w:r>
              <w:rPr>
                <w:rFonts w:cstheme="minorHAnsi"/>
                <w:i/>
                <w:szCs w:val="24"/>
              </w:rPr>
              <w:t>“Mas aku tuh lagi pusiiing banget. Aku kan dari Semarang nih barusan, pake bis. Udah capek</w:t>
            </w:r>
            <w:proofErr w:type="gramStart"/>
            <w:r>
              <w:rPr>
                <w:rFonts w:cstheme="minorHAnsi"/>
                <w:i/>
                <w:szCs w:val="24"/>
              </w:rPr>
              <w:t>..</w:t>
            </w:r>
            <w:proofErr w:type="gramEnd"/>
            <w:r>
              <w:rPr>
                <w:rFonts w:cstheme="minorHAnsi"/>
                <w:i/>
                <w:szCs w:val="24"/>
              </w:rPr>
              <w:t xml:space="preserve"> </w:t>
            </w:r>
            <w:proofErr w:type="gramStart"/>
            <w:r>
              <w:rPr>
                <w:rFonts w:cstheme="minorHAnsi"/>
                <w:i/>
                <w:szCs w:val="24"/>
              </w:rPr>
              <w:t>tiketnya</w:t>
            </w:r>
            <w:proofErr w:type="gramEnd"/>
            <w:r>
              <w:rPr>
                <w:rFonts w:cstheme="minorHAnsi"/>
                <w:i/>
                <w:szCs w:val="24"/>
              </w:rPr>
              <w:t xml:space="preserve"> mahal lagi sekarang….. </w:t>
            </w:r>
            <w:proofErr w:type="gramStart"/>
            <w:r>
              <w:rPr>
                <w:rFonts w:cstheme="minorHAnsi"/>
                <w:i/>
                <w:szCs w:val="24"/>
              </w:rPr>
              <w:t>maunya</w:t>
            </w:r>
            <w:proofErr w:type="gramEnd"/>
            <w:r>
              <w:rPr>
                <w:rFonts w:cstheme="minorHAnsi"/>
                <w:i/>
                <w:szCs w:val="24"/>
              </w:rPr>
              <w:t xml:space="preserve"> sih ketemu ibuku di Manahan. Eehh…sampe rumah</w:t>
            </w:r>
            <w:proofErr w:type="gramStart"/>
            <w:r>
              <w:rPr>
                <w:rFonts w:cstheme="minorHAnsi"/>
                <w:i/>
                <w:szCs w:val="24"/>
              </w:rPr>
              <w:t>,  pintunya</w:t>
            </w:r>
            <w:proofErr w:type="gramEnd"/>
            <w:r>
              <w:rPr>
                <w:rFonts w:cstheme="minorHAnsi"/>
                <w:i/>
                <w:szCs w:val="24"/>
              </w:rPr>
              <w:t xml:space="preserve"> terkunci ta. Ibuku gak ada…. Wah pusing aku. Maunya kan kalo udah nyampe rumah kan bisa ketemu ibu bisa minta duit ke dia… wah pusiing aku… ibu malah pergi….. </w:t>
            </w:r>
            <w:proofErr w:type="gramStart"/>
            <w:r>
              <w:rPr>
                <w:rFonts w:cstheme="minorHAnsi"/>
                <w:i/>
                <w:szCs w:val="24"/>
              </w:rPr>
              <w:t>bingung</w:t>
            </w:r>
            <w:proofErr w:type="gramEnd"/>
            <w:r>
              <w:rPr>
                <w:rFonts w:cstheme="minorHAnsi"/>
                <w:i/>
                <w:szCs w:val="24"/>
              </w:rPr>
              <w:t xml:space="preserve"> jadinya. Aku coba ke om yang di Kartasura, duit sisa aku pake naksi</w:t>
            </w:r>
            <w:proofErr w:type="gramStart"/>
            <w:r>
              <w:rPr>
                <w:rFonts w:cstheme="minorHAnsi"/>
                <w:i/>
                <w:szCs w:val="24"/>
              </w:rPr>
              <w:t>,…</w:t>
            </w:r>
            <w:proofErr w:type="gramEnd"/>
            <w:r>
              <w:rPr>
                <w:rFonts w:cstheme="minorHAnsi"/>
                <w:i/>
                <w:szCs w:val="24"/>
              </w:rPr>
              <w:t>eh om  juga pergi.. wah tambah pusing aku… yaah akhirnya aku ingat Mas Joko rumahnya dekat sini…. Sori ya</w:t>
            </w:r>
            <w:proofErr w:type="gramStart"/>
            <w:r>
              <w:rPr>
                <w:rFonts w:cstheme="minorHAnsi"/>
                <w:i/>
                <w:szCs w:val="24"/>
              </w:rPr>
              <w:t>..</w:t>
            </w:r>
            <w:proofErr w:type="gramEnd"/>
            <w:r>
              <w:rPr>
                <w:rFonts w:cstheme="minorHAnsi"/>
                <w:i/>
                <w:szCs w:val="24"/>
              </w:rPr>
              <w:t xml:space="preserve"> </w:t>
            </w:r>
            <w:proofErr w:type="gramStart"/>
            <w:r>
              <w:rPr>
                <w:rFonts w:cstheme="minorHAnsi"/>
                <w:i/>
                <w:szCs w:val="24"/>
              </w:rPr>
              <w:t>mas</w:t>
            </w:r>
            <w:proofErr w:type="gramEnd"/>
            <w:r>
              <w:rPr>
                <w:rFonts w:cstheme="minorHAnsi"/>
                <w:i/>
                <w:szCs w:val="24"/>
              </w:rPr>
              <w:t xml:space="preserve"> ngganggu…</w:t>
            </w:r>
            <w:r w:rsidR="008E48C3">
              <w:rPr>
                <w:rFonts w:cstheme="minorHAnsi"/>
                <w:i/>
                <w:szCs w:val="24"/>
              </w:rPr>
              <w:t xml:space="preserve"> ngrepotin mas Joko</w:t>
            </w:r>
            <w:r>
              <w:rPr>
                <w:rFonts w:cstheme="minorHAnsi"/>
                <w:i/>
                <w:szCs w:val="24"/>
              </w:rPr>
              <w:t>…</w:t>
            </w:r>
          </w:p>
        </w:tc>
      </w:tr>
      <w:tr w:rsidR="00272110" w:rsidRPr="007440C2" w:rsidTr="006B216B">
        <w:trPr>
          <w:jc w:val="center"/>
        </w:trPr>
        <w:tc>
          <w:tcPr>
            <w:tcW w:w="516" w:type="dxa"/>
          </w:tcPr>
          <w:p w:rsidR="00272110" w:rsidRPr="007440C2" w:rsidRDefault="00272110" w:rsidP="006B216B">
            <w:pPr>
              <w:jc w:val="center"/>
              <w:rPr>
                <w:rFonts w:cstheme="minorHAnsi"/>
                <w:szCs w:val="24"/>
              </w:rPr>
            </w:pPr>
          </w:p>
        </w:tc>
        <w:tc>
          <w:tcPr>
            <w:tcW w:w="1379" w:type="dxa"/>
          </w:tcPr>
          <w:p w:rsidR="00272110" w:rsidRPr="007440C2" w:rsidRDefault="00272110" w:rsidP="006B216B">
            <w:pPr>
              <w:jc w:val="both"/>
              <w:rPr>
                <w:rFonts w:cstheme="minorHAnsi"/>
                <w:szCs w:val="24"/>
              </w:rPr>
            </w:pPr>
            <w:r>
              <w:rPr>
                <w:rFonts w:cstheme="minorHAnsi"/>
                <w:szCs w:val="24"/>
              </w:rPr>
              <w:t>Joko</w:t>
            </w:r>
          </w:p>
        </w:tc>
        <w:tc>
          <w:tcPr>
            <w:tcW w:w="281" w:type="dxa"/>
          </w:tcPr>
          <w:p w:rsidR="00272110" w:rsidRPr="007440C2" w:rsidRDefault="00272110" w:rsidP="006B216B">
            <w:pPr>
              <w:jc w:val="both"/>
              <w:rPr>
                <w:rFonts w:cstheme="minorHAnsi"/>
                <w:szCs w:val="24"/>
              </w:rPr>
            </w:pPr>
            <w:r w:rsidRPr="007440C2">
              <w:rPr>
                <w:rFonts w:cstheme="minorHAnsi"/>
                <w:szCs w:val="24"/>
              </w:rPr>
              <w:t xml:space="preserve">: </w:t>
            </w:r>
          </w:p>
        </w:tc>
        <w:tc>
          <w:tcPr>
            <w:tcW w:w="5446" w:type="dxa"/>
          </w:tcPr>
          <w:p w:rsidR="00272110" w:rsidRPr="007440C2" w:rsidRDefault="00272110" w:rsidP="00272110">
            <w:pPr>
              <w:jc w:val="both"/>
              <w:rPr>
                <w:rFonts w:cstheme="minorHAnsi"/>
                <w:i/>
                <w:szCs w:val="24"/>
              </w:rPr>
            </w:pPr>
            <w:r>
              <w:rPr>
                <w:rFonts w:cstheme="minorHAnsi"/>
                <w:i/>
                <w:szCs w:val="24"/>
              </w:rPr>
              <w:t xml:space="preserve">“Ooh….. </w:t>
            </w:r>
            <w:proofErr w:type="gramStart"/>
            <w:r>
              <w:rPr>
                <w:rFonts w:cstheme="minorHAnsi"/>
                <w:i/>
                <w:szCs w:val="24"/>
              </w:rPr>
              <w:t>gak</w:t>
            </w:r>
            <w:proofErr w:type="gramEnd"/>
            <w:r>
              <w:rPr>
                <w:rFonts w:cstheme="minorHAnsi"/>
                <w:i/>
                <w:szCs w:val="24"/>
              </w:rPr>
              <w:t xml:space="preserve"> papa mbak Nina….kan cuma mampir gak ngepotin kok….” </w:t>
            </w:r>
          </w:p>
        </w:tc>
      </w:tr>
    </w:tbl>
    <w:p w:rsidR="00606AD9" w:rsidRDefault="00606AD9" w:rsidP="00606AD9">
      <w:pPr>
        <w:pStyle w:val="ListParagraph"/>
        <w:spacing w:line="360" w:lineRule="auto"/>
        <w:jc w:val="both"/>
        <w:rPr>
          <w:sz w:val="24"/>
          <w:szCs w:val="24"/>
        </w:rPr>
      </w:pPr>
    </w:p>
    <w:p w:rsidR="00E37297" w:rsidRDefault="00E37297" w:rsidP="00606AD9">
      <w:pPr>
        <w:pStyle w:val="ListParagraph"/>
        <w:spacing w:line="360" w:lineRule="auto"/>
        <w:jc w:val="both"/>
        <w:rPr>
          <w:sz w:val="24"/>
          <w:szCs w:val="24"/>
        </w:rPr>
      </w:pPr>
      <w:proofErr w:type="gramStart"/>
      <w:r>
        <w:rPr>
          <w:sz w:val="24"/>
          <w:szCs w:val="24"/>
        </w:rPr>
        <w:t xml:space="preserve">Percakapan di atas menunjukkan </w:t>
      </w:r>
      <w:r w:rsidR="00EE3293">
        <w:rPr>
          <w:sz w:val="24"/>
          <w:szCs w:val="24"/>
        </w:rPr>
        <w:t>bahwa kontribusi yang dieksekusi Nina kepada Joko kurang jelas maksudnya.</w:t>
      </w:r>
      <w:proofErr w:type="gramEnd"/>
      <w:r w:rsidR="00EE3293">
        <w:rPr>
          <w:sz w:val="24"/>
          <w:szCs w:val="24"/>
        </w:rPr>
        <w:t xml:space="preserve"> Untaian kata dan kalimat yang dipakai dalam tuturannya sebenarnya tersusun atas konstruksi gramatika yang benar, namun olah makna pragmatis yang ingin dia munculkan dalam giliran bicaranya tersebut kurang efektif secara kejelasan—yang karenanya hal itu membuat mitra tuturnya (Joko) tidak bisa secara maksimal menangkap </w:t>
      </w:r>
      <w:proofErr w:type="gramStart"/>
      <w:r w:rsidR="00EE3293">
        <w:rPr>
          <w:sz w:val="24"/>
          <w:szCs w:val="24"/>
        </w:rPr>
        <w:t>apa</w:t>
      </w:r>
      <w:proofErr w:type="gramEnd"/>
      <w:r w:rsidR="00EE3293">
        <w:rPr>
          <w:sz w:val="24"/>
          <w:szCs w:val="24"/>
        </w:rPr>
        <w:t xml:space="preserve"> maksud sebenarnya dari kontribusi tersebut.</w:t>
      </w:r>
    </w:p>
    <w:p w:rsidR="00F17DDE" w:rsidRDefault="007403BB" w:rsidP="00606AD9">
      <w:pPr>
        <w:pStyle w:val="ListParagraph"/>
        <w:spacing w:line="360" w:lineRule="auto"/>
        <w:jc w:val="both"/>
        <w:rPr>
          <w:sz w:val="24"/>
          <w:szCs w:val="24"/>
        </w:rPr>
      </w:pPr>
      <w:r>
        <w:rPr>
          <w:sz w:val="24"/>
          <w:szCs w:val="24"/>
        </w:rPr>
        <w:tab/>
        <w:t xml:space="preserve">Dalam kasus lain, sebuah kontribusi itu juga bisa tidak memenuhi maksim </w:t>
      </w:r>
      <w:proofErr w:type="gramStart"/>
      <w:r>
        <w:rPr>
          <w:sz w:val="24"/>
          <w:szCs w:val="24"/>
        </w:rPr>
        <w:t>cara</w:t>
      </w:r>
      <w:proofErr w:type="gramEnd"/>
      <w:r>
        <w:rPr>
          <w:sz w:val="24"/>
          <w:szCs w:val="24"/>
        </w:rPr>
        <w:t xml:space="preserve"> ini apabila kontribusi yang disajikan untuk sebuah interaksi itu bersifat tak runtut. Sebagai contoh, ketika hendak menghadiri sebuah hajatan yang diselenggarakan di sebuah rumah makan garden </w:t>
      </w:r>
      <w:proofErr w:type="gramStart"/>
      <w:r>
        <w:rPr>
          <w:sz w:val="24"/>
          <w:szCs w:val="24"/>
        </w:rPr>
        <w:t>resto  yang</w:t>
      </w:r>
      <w:proofErr w:type="gramEnd"/>
      <w:r>
        <w:rPr>
          <w:sz w:val="24"/>
          <w:szCs w:val="24"/>
        </w:rPr>
        <w:t xml:space="preserve"> lokasinya di tengah sebuah pedesaan, saya harus bertanya kepada seseorang petani karena ketidaktahuan saya tentang denah dan medan menuju restaurant itu. </w:t>
      </w:r>
    </w:p>
    <w:p w:rsidR="007403BB" w:rsidRDefault="007403BB" w:rsidP="00F17DDE">
      <w:pPr>
        <w:pStyle w:val="ListParagraph"/>
        <w:spacing w:line="360" w:lineRule="auto"/>
        <w:ind w:firstLine="720"/>
        <w:jc w:val="both"/>
        <w:rPr>
          <w:sz w:val="24"/>
          <w:szCs w:val="24"/>
        </w:rPr>
      </w:pPr>
      <w:r>
        <w:rPr>
          <w:sz w:val="24"/>
          <w:szCs w:val="24"/>
        </w:rPr>
        <w:t>“</w:t>
      </w:r>
      <w:r w:rsidRPr="007403BB">
        <w:rPr>
          <w:i/>
          <w:sz w:val="24"/>
          <w:szCs w:val="24"/>
        </w:rPr>
        <w:t xml:space="preserve">O… </w:t>
      </w:r>
      <w:proofErr w:type="gramStart"/>
      <w:r w:rsidRPr="007403BB">
        <w:rPr>
          <w:i/>
          <w:sz w:val="24"/>
          <w:szCs w:val="24"/>
        </w:rPr>
        <w:t>Garden Resto?</w:t>
      </w:r>
      <w:proofErr w:type="gramEnd"/>
      <w:r w:rsidRPr="007403BB">
        <w:rPr>
          <w:i/>
          <w:sz w:val="24"/>
          <w:szCs w:val="24"/>
        </w:rPr>
        <w:t xml:space="preserve"> </w:t>
      </w:r>
      <w:proofErr w:type="gramStart"/>
      <w:r w:rsidRPr="007403BB">
        <w:rPr>
          <w:i/>
          <w:sz w:val="24"/>
          <w:szCs w:val="24"/>
        </w:rPr>
        <w:t>Gampang mas.</w:t>
      </w:r>
      <w:proofErr w:type="gramEnd"/>
      <w:r w:rsidRPr="007403BB">
        <w:rPr>
          <w:i/>
          <w:sz w:val="24"/>
          <w:szCs w:val="24"/>
        </w:rPr>
        <w:t xml:space="preserve"> Terus saja lurus, nanti kira-kira 1 kilo sebelum jembatan besar ambil kiri saja. </w:t>
      </w:r>
      <w:proofErr w:type="gramStart"/>
      <w:r w:rsidRPr="007403BB">
        <w:rPr>
          <w:i/>
          <w:sz w:val="24"/>
          <w:szCs w:val="24"/>
        </w:rPr>
        <w:t>Restonya sekitar 4 kilo kiri jalan.</w:t>
      </w:r>
      <w:r>
        <w:rPr>
          <w:sz w:val="24"/>
          <w:szCs w:val="24"/>
        </w:rPr>
        <w:t>”</w:t>
      </w:r>
      <w:r w:rsidR="00F17DDE">
        <w:rPr>
          <w:sz w:val="24"/>
          <w:szCs w:val="24"/>
        </w:rPr>
        <w:t xml:space="preserve"> adalah informasi yang diberikan oleh bapak petani itu.</w:t>
      </w:r>
      <w:proofErr w:type="gramEnd"/>
      <w:r w:rsidR="00F17DDE">
        <w:rPr>
          <w:sz w:val="24"/>
          <w:szCs w:val="24"/>
        </w:rPr>
        <w:t xml:space="preserve"> Tentu saja bagi bapak petani atau penduduk lain yang sudah familier dengan denah dan </w:t>
      </w:r>
      <w:proofErr w:type="gramStart"/>
      <w:r w:rsidR="00F17DDE">
        <w:rPr>
          <w:sz w:val="24"/>
          <w:szCs w:val="24"/>
        </w:rPr>
        <w:t>medan</w:t>
      </w:r>
      <w:proofErr w:type="gramEnd"/>
      <w:r w:rsidR="00F17DDE">
        <w:rPr>
          <w:sz w:val="24"/>
          <w:szCs w:val="24"/>
        </w:rPr>
        <w:t xml:space="preserve"> pedesaan itu, tuturan itu tidak menjadi masalah. </w:t>
      </w:r>
      <w:proofErr w:type="gramStart"/>
      <w:r w:rsidR="00F17DDE">
        <w:rPr>
          <w:sz w:val="24"/>
          <w:szCs w:val="24"/>
        </w:rPr>
        <w:t>Cukup jelas.</w:t>
      </w:r>
      <w:proofErr w:type="gramEnd"/>
      <w:r w:rsidR="00F17DDE">
        <w:rPr>
          <w:sz w:val="24"/>
          <w:szCs w:val="24"/>
        </w:rPr>
        <w:t xml:space="preserve"> </w:t>
      </w:r>
      <w:proofErr w:type="gramStart"/>
      <w:r w:rsidR="00F17DDE">
        <w:rPr>
          <w:sz w:val="24"/>
          <w:szCs w:val="24"/>
        </w:rPr>
        <w:t xml:space="preserve">Namun bagi saya, a stranger in that village, </w:t>
      </w:r>
      <w:r w:rsidR="00F17DDE">
        <w:rPr>
          <w:sz w:val="24"/>
          <w:szCs w:val="24"/>
        </w:rPr>
        <w:lastRenderedPageBreak/>
        <w:t xml:space="preserve">mengikuti </w:t>
      </w:r>
      <w:r w:rsidR="00F17DDE">
        <w:rPr>
          <w:i/>
          <w:sz w:val="24"/>
          <w:szCs w:val="24"/>
        </w:rPr>
        <w:t>direction</w:t>
      </w:r>
      <w:r w:rsidR="00F17DDE">
        <w:rPr>
          <w:sz w:val="24"/>
          <w:szCs w:val="24"/>
        </w:rPr>
        <w:t xml:space="preserve"> yang diberikan bapak itu menjadi kurang nyaman.</w:t>
      </w:r>
      <w:proofErr w:type="gramEnd"/>
      <w:r w:rsidR="00F17DDE">
        <w:rPr>
          <w:sz w:val="24"/>
          <w:szCs w:val="24"/>
        </w:rPr>
        <w:t xml:space="preserve"> </w:t>
      </w:r>
      <w:proofErr w:type="gramStart"/>
      <w:r w:rsidR="00F17DDE">
        <w:rPr>
          <w:sz w:val="24"/>
          <w:szCs w:val="24"/>
        </w:rPr>
        <w:t>Saya harus ketemu jembatan besar dulu, baru kemudian saya harus balik arah 1 kilo untuk akhirnya harus belok kanan (dan bukan belok kiri lagi, karena</w:t>
      </w:r>
      <w:r w:rsidR="00303D91">
        <w:rPr>
          <w:sz w:val="24"/>
          <w:szCs w:val="24"/>
        </w:rPr>
        <w:t xml:space="preserve"> sekarang mobil berbalik arah).</w:t>
      </w:r>
      <w:proofErr w:type="gramEnd"/>
    </w:p>
    <w:p w:rsidR="006F05A1" w:rsidRDefault="00303D91" w:rsidP="006F05A1">
      <w:pPr>
        <w:pStyle w:val="ListParagraph"/>
        <w:spacing w:line="360" w:lineRule="auto"/>
        <w:ind w:firstLine="720"/>
        <w:jc w:val="both"/>
        <w:rPr>
          <w:sz w:val="24"/>
          <w:szCs w:val="24"/>
        </w:rPr>
      </w:pPr>
      <w:r>
        <w:rPr>
          <w:sz w:val="24"/>
          <w:szCs w:val="24"/>
        </w:rPr>
        <w:t xml:space="preserve">Fenomena lain yang berkaitan dengan maksim </w:t>
      </w:r>
      <w:proofErr w:type="gramStart"/>
      <w:r>
        <w:rPr>
          <w:sz w:val="24"/>
          <w:szCs w:val="24"/>
        </w:rPr>
        <w:t>cara</w:t>
      </w:r>
      <w:proofErr w:type="gramEnd"/>
      <w:r>
        <w:rPr>
          <w:sz w:val="24"/>
          <w:szCs w:val="24"/>
        </w:rPr>
        <w:t xml:space="preserve"> adalah masalah ketaksaan makna, atau ambigu. Saya masih ingat ketika masih kelas 3 SD, kakak perempuan saya sepulang dari pasar mengujarkan informasi “</w:t>
      </w:r>
      <w:r w:rsidRPr="00303D91">
        <w:rPr>
          <w:i/>
          <w:sz w:val="24"/>
          <w:szCs w:val="24"/>
        </w:rPr>
        <w:t>Dik…dik</w:t>
      </w:r>
      <w:proofErr w:type="gramStart"/>
      <w:r w:rsidRPr="00303D91">
        <w:rPr>
          <w:i/>
          <w:sz w:val="24"/>
          <w:szCs w:val="24"/>
        </w:rPr>
        <w:t>..tahu</w:t>
      </w:r>
      <w:proofErr w:type="gramEnd"/>
      <w:r w:rsidRPr="00303D91">
        <w:rPr>
          <w:i/>
          <w:sz w:val="24"/>
          <w:szCs w:val="24"/>
        </w:rPr>
        <w:t xml:space="preserve"> gak? Di pasar ikan tadi banyak lalat yang di rantai lho</w:t>
      </w:r>
      <w:r>
        <w:rPr>
          <w:sz w:val="24"/>
          <w:szCs w:val="24"/>
        </w:rPr>
        <w:t xml:space="preserve">” Ketika kalimat ini dituturkan, maka kata </w:t>
      </w:r>
      <w:r>
        <w:rPr>
          <w:i/>
          <w:sz w:val="24"/>
          <w:szCs w:val="24"/>
        </w:rPr>
        <w:t>di rantai</w:t>
      </w:r>
      <w:r>
        <w:rPr>
          <w:sz w:val="24"/>
          <w:szCs w:val="24"/>
        </w:rPr>
        <w:t xml:space="preserve"> </w:t>
      </w:r>
      <w:proofErr w:type="gramStart"/>
      <w:r>
        <w:rPr>
          <w:sz w:val="24"/>
          <w:szCs w:val="24"/>
        </w:rPr>
        <w:t>akan</w:t>
      </w:r>
      <w:proofErr w:type="gramEnd"/>
      <w:r>
        <w:rPr>
          <w:sz w:val="24"/>
          <w:szCs w:val="24"/>
        </w:rPr>
        <w:t xml:space="preserve"> menjadi ambigu, karena bisa </w:t>
      </w:r>
      <w:r w:rsidRPr="00303D91">
        <w:rPr>
          <w:i/>
          <w:sz w:val="24"/>
          <w:szCs w:val="24"/>
        </w:rPr>
        <w:t>dirantai</w:t>
      </w:r>
      <w:r>
        <w:rPr>
          <w:sz w:val="24"/>
          <w:szCs w:val="24"/>
        </w:rPr>
        <w:t xml:space="preserve"> atau </w:t>
      </w:r>
      <w:r w:rsidRPr="00303D91">
        <w:rPr>
          <w:i/>
          <w:sz w:val="24"/>
          <w:szCs w:val="24"/>
        </w:rPr>
        <w:t>di rantai</w:t>
      </w:r>
      <w:r>
        <w:rPr>
          <w:sz w:val="24"/>
          <w:szCs w:val="24"/>
        </w:rPr>
        <w:t xml:space="preserve">. </w:t>
      </w:r>
      <w:proofErr w:type="gramStart"/>
      <w:r>
        <w:rPr>
          <w:sz w:val="24"/>
          <w:szCs w:val="24"/>
        </w:rPr>
        <w:t>Dan bagi saya yang terjebak</w:t>
      </w:r>
      <w:r w:rsidR="00397104">
        <w:rPr>
          <w:sz w:val="24"/>
          <w:szCs w:val="24"/>
        </w:rPr>
        <w:t>,</w:t>
      </w:r>
      <w:r>
        <w:rPr>
          <w:sz w:val="24"/>
          <w:szCs w:val="24"/>
        </w:rPr>
        <w:t xml:space="preserve"> kata </w:t>
      </w:r>
      <w:r w:rsidRPr="00303D91">
        <w:rPr>
          <w:i/>
          <w:sz w:val="24"/>
          <w:szCs w:val="24"/>
        </w:rPr>
        <w:t>dirantai</w:t>
      </w:r>
      <w:r w:rsidR="00397104">
        <w:rPr>
          <w:sz w:val="24"/>
          <w:szCs w:val="24"/>
        </w:rPr>
        <w:t>lah yang masuk ke benak</w:t>
      </w:r>
      <w:r>
        <w:rPr>
          <w:sz w:val="24"/>
          <w:szCs w:val="24"/>
        </w:rPr>
        <w:t>.</w:t>
      </w:r>
      <w:proofErr w:type="gramEnd"/>
      <w:r w:rsidR="001D792D">
        <w:rPr>
          <w:sz w:val="24"/>
          <w:szCs w:val="24"/>
        </w:rPr>
        <w:t xml:space="preserve"> Kasus jebakan yang sama terjadi untuk tuturan dalam bahasa Jawa: “</w:t>
      </w:r>
      <w:r w:rsidR="001D792D" w:rsidRPr="001D792D">
        <w:rPr>
          <w:i/>
          <w:sz w:val="24"/>
          <w:szCs w:val="24"/>
        </w:rPr>
        <w:t>Eh</w:t>
      </w:r>
      <w:proofErr w:type="gramStart"/>
      <w:r w:rsidR="001D792D" w:rsidRPr="001D792D">
        <w:rPr>
          <w:i/>
          <w:sz w:val="24"/>
          <w:szCs w:val="24"/>
        </w:rPr>
        <w:t>..</w:t>
      </w:r>
      <w:proofErr w:type="gramEnd"/>
      <w:r w:rsidR="001D792D" w:rsidRPr="001D792D">
        <w:rPr>
          <w:i/>
          <w:sz w:val="24"/>
          <w:szCs w:val="24"/>
        </w:rPr>
        <w:t>yen numpak bis BST saiki entuk maem lho</w:t>
      </w:r>
      <w:r w:rsidR="001D792D">
        <w:rPr>
          <w:sz w:val="24"/>
          <w:szCs w:val="24"/>
        </w:rPr>
        <w:t>”</w:t>
      </w:r>
      <w:r>
        <w:rPr>
          <w:sz w:val="24"/>
          <w:szCs w:val="24"/>
        </w:rPr>
        <w:t xml:space="preserve"> </w:t>
      </w:r>
      <w:r w:rsidR="001D792D">
        <w:rPr>
          <w:sz w:val="24"/>
          <w:szCs w:val="24"/>
        </w:rPr>
        <w:t xml:space="preserve">Karena kata entuk dalam bahasa Jawa itu bersifat homonimi, yaitu entuk yang artinya dapat dan entuk yang artinya boleh, dan kata maen juga bermakna dua, yaitu maem yang artinya makanan, dan maem yang artinya makan; maka tuturan ini cenderung ambigu. Orang yang terjebak </w:t>
      </w:r>
      <w:proofErr w:type="gramStart"/>
      <w:r w:rsidR="001D792D">
        <w:rPr>
          <w:sz w:val="24"/>
          <w:szCs w:val="24"/>
        </w:rPr>
        <w:t>akan</w:t>
      </w:r>
      <w:proofErr w:type="gramEnd"/>
      <w:r w:rsidR="001D792D">
        <w:rPr>
          <w:sz w:val="24"/>
          <w:szCs w:val="24"/>
        </w:rPr>
        <w:t xml:space="preserve"> berpikir kalau naik bis BST itu dapat jatah makan, bukan boleh makan. </w:t>
      </w:r>
    </w:p>
    <w:p w:rsidR="00406BA8" w:rsidRDefault="0034635A" w:rsidP="006F05A1">
      <w:pPr>
        <w:pStyle w:val="ListParagraph"/>
        <w:spacing w:line="360" w:lineRule="auto"/>
        <w:ind w:firstLine="720"/>
        <w:jc w:val="both"/>
        <w:rPr>
          <w:sz w:val="24"/>
          <w:szCs w:val="24"/>
        </w:rPr>
      </w:pPr>
      <w:r>
        <w:rPr>
          <w:sz w:val="24"/>
          <w:szCs w:val="24"/>
        </w:rPr>
        <w:t xml:space="preserve">Dalam sebuah interaksi sehari-hari, sering terjadi salah satu atau lebih maksim kerjasama di atas dilanggar oleh seorang penutur karena </w:t>
      </w:r>
      <w:proofErr w:type="gramStart"/>
      <w:r>
        <w:rPr>
          <w:sz w:val="24"/>
          <w:szCs w:val="24"/>
        </w:rPr>
        <w:t>alasan  tertentu</w:t>
      </w:r>
      <w:proofErr w:type="gramEnd"/>
      <w:r>
        <w:rPr>
          <w:sz w:val="24"/>
          <w:szCs w:val="24"/>
        </w:rPr>
        <w:t xml:space="preserve">. </w:t>
      </w:r>
      <w:r w:rsidRPr="000A5692">
        <w:rPr>
          <w:i/>
          <w:sz w:val="24"/>
          <w:szCs w:val="24"/>
        </w:rPr>
        <w:t>Overlapping</w:t>
      </w:r>
      <w:r>
        <w:rPr>
          <w:sz w:val="24"/>
          <w:szCs w:val="24"/>
        </w:rPr>
        <w:t xml:space="preserve"> ketidakpatuhan </w:t>
      </w:r>
      <w:proofErr w:type="gramStart"/>
      <w:r>
        <w:rPr>
          <w:sz w:val="24"/>
          <w:szCs w:val="24"/>
        </w:rPr>
        <w:t>maksim  itu</w:t>
      </w:r>
      <w:proofErr w:type="gramEnd"/>
      <w:r>
        <w:rPr>
          <w:sz w:val="24"/>
          <w:szCs w:val="24"/>
        </w:rPr>
        <w:t xml:space="preserve"> bisa terjadi antara maksim kualitas dan kuantitas, atau maksim kualitas dan maksim relevansi, dan sebagainya. </w:t>
      </w:r>
      <w:proofErr w:type="gramStart"/>
      <w:r>
        <w:rPr>
          <w:sz w:val="24"/>
          <w:szCs w:val="24"/>
        </w:rPr>
        <w:t>Namun demikian, juga tidak sedikit interaksi yang terbangun atas maksim kerjasama tersebut, sehingga apabila keempat maksim tersebut secara efektif dipenuhi, maka gambaran interaksi yang terjadi itu adalah sebagai berikut.</w:t>
      </w:r>
      <w:proofErr w:type="gramEnd"/>
    </w:p>
    <w:tbl>
      <w:tblPr>
        <w:tblStyle w:val="TableGrid"/>
        <w:tblW w:w="7692"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221"/>
        <w:gridCol w:w="281"/>
        <w:gridCol w:w="5674"/>
      </w:tblGrid>
      <w:tr w:rsidR="00FE39AF" w:rsidRPr="007440C2" w:rsidTr="005C214B">
        <w:trPr>
          <w:jc w:val="center"/>
        </w:trPr>
        <w:tc>
          <w:tcPr>
            <w:tcW w:w="516" w:type="dxa"/>
          </w:tcPr>
          <w:p w:rsidR="00FE39AF" w:rsidRPr="007440C2" w:rsidRDefault="00FE39AF" w:rsidP="001522E4">
            <w:pPr>
              <w:jc w:val="center"/>
              <w:rPr>
                <w:rFonts w:cstheme="minorHAnsi"/>
                <w:szCs w:val="24"/>
              </w:rPr>
            </w:pPr>
          </w:p>
        </w:tc>
        <w:tc>
          <w:tcPr>
            <w:tcW w:w="7176" w:type="dxa"/>
            <w:gridSpan w:val="3"/>
          </w:tcPr>
          <w:p w:rsidR="00FE39AF" w:rsidRPr="007440C2" w:rsidRDefault="00FE39AF" w:rsidP="003D3D62">
            <w:pPr>
              <w:jc w:val="both"/>
              <w:rPr>
                <w:rFonts w:cstheme="minorHAnsi"/>
                <w:b/>
                <w:i/>
                <w:szCs w:val="24"/>
              </w:rPr>
            </w:pPr>
            <w:r w:rsidRPr="007440C2">
              <w:rPr>
                <w:rFonts w:cstheme="minorHAnsi"/>
                <w:b/>
                <w:i/>
                <w:szCs w:val="24"/>
              </w:rPr>
              <w:t xml:space="preserve">Percakapan terjadi </w:t>
            </w:r>
            <w:r w:rsidR="003D3D62">
              <w:rPr>
                <w:rFonts w:cstheme="minorHAnsi"/>
                <w:b/>
                <w:i/>
                <w:szCs w:val="24"/>
              </w:rPr>
              <w:t xml:space="preserve">pelancong dan polisi lalu lintas </w:t>
            </w:r>
          </w:p>
        </w:tc>
      </w:tr>
      <w:tr w:rsidR="00FE39AF" w:rsidRPr="007440C2" w:rsidTr="005C214B">
        <w:trPr>
          <w:jc w:val="center"/>
        </w:trPr>
        <w:tc>
          <w:tcPr>
            <w:tcW w:w="516" w:type="dxa"/>
          </w:tcPr>
          <w:p w:rsidR="00FE39AF" w:rsidRPr="007440C2" w:rsidRDefault="00FE39AF" w:rsidP="001522E4">
            <w:pPr>
              <w:jc w:val="center"/>
              <w:rPr>
                <w:rFonts w:cstheme="minorHAnsi"/>
                <w:szCs w:val="24"/>
              </w:rPr>
            </w:pPr>
          </w:p>
        </w:tc>
        <w:tc>
          <w:tcPr>
            <w:tcW w:w="1221" w:type="dxa"/>
          </w:tcPr>
          <w:p w:rsidR="00FE39AF" w:rsidRPr="007440C2" w:rsidRDefault="005C214B" w:rsidP="001522E4">
            <w:pPr>
              <w:jc w:val="both"/>
              <w:rPr>
                <w:rFonts w:cstheme="minorHAnsi"/>
                <w:szCs w:val="24"/>
              </w:rPr>
            </w:pPr>
            <w:r>
              <w:rPr>
                <w:rFonts w:cstheme="minorHAnsi"/>
                <w:szCs w:val="24"/>
              </w:rPr>
              <w:t>Pelancong</w:t>
            </w:r>
          </w:p>
        </w:tc>
        <w:tc>
          <w:tcPr>
            <w:tcW w:w="281" w:type="dxa"/>
          </w:tcPr>
          <w:p w:rsidR="00FE39AF" w:rsidRPr="007440C2" w:rsidRDefault="00FE39AF" w:rsidP="001522E4">
            <w:pPr>
              <w:jc w:val="both"/>
              <w:rPr>
                <w:rFonts w:cstheme="minorHAnsi"/>
                <w:szCs w:val="24"/>
              </w:rPr>
            </w:pPr>
            <w:r w:rsidRPr="007440C2">
              <w:rPr>
                <w:rFonts w:cstheme="minorHAnsi"/>
                <w:szCs w:val="24"/>
              </w:rPr>
              <w:t>:</w:t>
            </w:r>
          </w:p>
        </w:tc>
        <w:tc>
          <w:tcPr>
            <w:tcW w:w="5674" w:type="dxa"/>
          </w:tcPr>
          <w:p w:rsidR="00FE39AF" w:rsidRPr="007440C2" w:rsidRDefault="00FE39AF" w:rsidP="00FE39AF">
            <w:pPr>
              <w:jc w:val="both"/>
              <w:rPr>
                <w:rFonts w:cstheme="minorHAnsi"/>
                <w:i/>
                <w:szCs w:val="24"/>
              </w:rPr>
            </w:pPr>
            <w:r>
              <w:rPr>
                <w:rFonts w:cstheme="minorHAnsi"/>
                <w:i/>
                <w:szCs w:val="24"/>
              </w:rPr>
              <w:t>“</w:t>
            </w:r>
            <w:r w:rsidR="003D3D62">
              <w:rPr>
                <w:rFonts w:cstheme="minorHAnsi"/>
                <w:i/>
                <w:szCs w:val="24"/>
              </w:rPr>
              <w:t>Maaf p</w:t>
            </w:r>
            <w:r>
              <w:rPr>
                <w:rFonts w:cstheme="minorHAnsi"/>
                <w:i/>
                <w:szCs w:val="24"/>
              </w:rPr>
              <w:t xml:space="preserve">ak, kalau mau ke Gedung Wanita lewat mana ya?” </w:t>
            </w:r>
          </w:p>
        </w:tc>
      </w:tr>
      <w:tr w:rsidR="00FE39AF" w:rsidRPr="007440C2" w:rsidTr="005C214B">
        <w:trPr>
          <w:jc w:val="center"/>
        </w:trPr>
        <w:tc>
          <w:tcPr>
            <w:tcW w:w="516" w:type="dxa"/>
          </w:tcPr>
          <w:p w:rsidR="00FE39AF" w:rsidRPr="007440C2" w:rsidRDefault="00FE39AF" w:rsidP="001522E4">
            <w:pPr>
              <w:jc w:val="center"/>
              <w:rPr>
                <w:rFonts w:cstheme="minorHAnsi"/>
                <w:szCs w:val="24"/>
              </w:rPr>
            </w:pPr>
          </w:p>
        </w:tc>
        <w:tc>
          <w:tcPr>
            <w:tcW w:w="1221" w:type="dxa"/>
          </w:tcPr>
          <w:p w:rsidR="00FE39AF" w:rsidRPr="007440C2" w:rsidRDefault="005C214B" w:rsidP="001522E4">
            <w:pPr>
              <w:jc w:val="both"/>
              <w:rPr>
                <w:rFonts w:cstheme="minorHAnsi"/>
                <w:szCs w:val="24"/>
              </w:rPr>
            </w:pPr>
            <w:r>
              <w:rPr>
                <w:rFonts w:cstheme="minorHAnsi"/>
                <w:szCs w:val="24"/>
              </w:rPr>
              <w:t>Polisi</w:t>
            </w:r>
          </w:p>
        </w:tc>
        <w:tc>
          <w:tcPr>
            <w:tcW w:w="281" w:type="dxa"/>
          </w:tcPr>
          <w:p w:rsidR="00FE39AF" w:rsidRPr="007440C2" w:rsidRDefault="00FE39AF" w:rsidP="001522E4">
            <w:pPr>
              <w:jc w:val="both"/>
              <w:rPr>
                <w:rFonts w:cstheme="minorHAnsi"/>
                <w:szCs w:val="24"/>
              </w:rPr>
            </w:pPr>
            <w:r w:rsidRPr="007440C2">
              <w:rPr>
                <w:rFonts w:cstheme="minorHAnsi"/>
                <w:szCs w:val="24"/>
              </w:rPr>
              <w:t xml:space="preserve">: </w:t>
            </w:r>
          </w:p>
        </w:tc>
        <w:tc>
          <w:tcPr>
            <w:tcW w:w="5674" w:type="dxa"/>
          </w:tcPr>
          <w:p w:rsidR="00FE39AF" w:rsidRPr="007440C2" w:rsidRDefault="00FE39AF" w:rsidP="005C214B">
            <w:pPr>
              <w:jc w:val="both"/>
              <w:rPr>
                <w:rFonts w:cstheme="minorHAnsi"/>
                <w:i/>
                <w:szCs w:val="24"/>
              </w:rPr>
            </w:pPr>
            <w:r>
              <w:rPr>
                <w:rFonts w:cstheme="minorHAnsi"/>
                <w:i/>
                <w:szCs w:val="24"/>
              </w:rPr>
              <w:t>“</w:t>
            </w:r>
            <w:r w:rsidR="005C214B">
              <w:rPr>
                <w:rFonts w:cstheme="minorHAnsi"/>
                <w:i/>
                <w:szCs w:val="24"/>
              </w:rPr>
              <w:t xml:space="preserve">Lurus saja mas, nanti lampu merah pertama ambil kiri, terus sampai ketemu pom bensin. Depan pom bensin itu Gedung Wanita.” </w:t>
            </w:r>
          </w:p>
        </w:tc>
      </w:tr>
    </w:tbl>
    <w:p w:rsidR="008A4DD2" w:rsidRDefault="008A4DD2" w:rsidP="00C4163D">
      <w:pPr>
        <w:spacing w:line="360" w:lineRule="auto"/>
        <w:ind w:left="720"/>
        <w:jc w:val="both"/>
        <w:rPr>
          <w:sz w:val="24"/>
          <w:szCs w:val="24"/>
        </w:rPr>
      </w:pPr>
    </w:p>
    <w:p w:rsidR="00C4163D" w:rsidRPr="00C4163D" w:rsidRDefault="00C4163D" w:rsidP="00C4163D">
      <w:pPr>
        <w:spacing w:line="360" w:lineRule="auto"/>
        <w:ind w:left="720"/>
        <w:jc w:val="both"/>
        <w:rPr>
          <w:sz w:val="24"/>
          <w:szCs w:val="24"/>
        </w:rPr>
      </w:pPr>
      <w:proofErr w:type="gramStart"/>
      <w:r>
        <w:rPr>
          <w:sz w:val="24"/>
          <w:szCs w:val="24"/>
        </w:rPr>
        <w:t>Kontribusi yang diberikan Polisi dalam percakapan di atas secara efektif memenuhi 4 maksim kerjasama.</w:t>
      </w:r>
      <w:proofErr w:type="gramEnd"/>
      <w:r>
        <w:rPr>
          <w:sz w:val="24"/>
          <w:szCs w:val="24"/>
        </w:rPr>
        <w:t xml:space="preserve"> Dia memberikan respon berupa informasi yang akurat mengenai posisi Gedung Wanita; jawaban yang diberikan sesuai yang dibutuhkan pelancong—</w:t>
      </w:r>
      <w:r>
        <w:rPr>
          <w:sz w:val="24"/>
          <w:szCs w:val="24"/>
        </w:rPr>
        <w:lastRenderedPageBreak/>
        <w:t xml:space="preserve">tidak kurang dan tidak berlebihan; </w:t>
      </w:r>
      <w:r w:rsidR="003E45C7">
        <w:rPr>
          <w:sz w:val="24"/>
          <w:szCs w:val="24"/>
        </w:rPr>
        <w:t xml:space="preserve">jawaban yang diberikan nyambung dengan yang ditanyakan; dan </w:t>
      </w:r>
      <w:proofErr w:type="gramStart"/>
      <w:r w:rsidR="003E45C7">
        <w:rPr>
          <w:sz w:val="24"/>
          <w:szCs w:val="24"/>
        </w:rPr>
        <w:t>cara</w:t>
      </w:r>
      <w:proofErr w:type="gramEnd"/>
      <w:r w:rsidR="003E45C7">
        <w:rPr>
          <w:sz w:val="24"/>
          <w:szCs w:val="24"/>
        </w:rPr>
        <w:t xml:space="preserve"> menyajikan informasi posisi Gedung Wanita itu jelas dan runtut.</w:t>
      </w:r>
    </w:p>
    <w:sectPr w:rsidR="00C4163D" w:rsidRPr="00C4163D" w:rsidSect="00916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3DB0"/>
    <w:multiLevelType w:val="hybridMultilevel"/>
    <w:tmpl w:val="CD9E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74A40"/>
    <w:multiLevelType w:val="hybridMultilevel"/>
    <w:tmpl w:val="7CBA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450C29"/>
    <w:rsid w:val="0008291C"/>
    <w:rsid w:val="00093953"/>
    <w:rsid w:val="00096939"/>
    <w:rsid w:val="000A5692"/>
    <w:rsid w:val="000D7462"/>
    <w:rsid w:val="001D4C0F"/>
    <w:rsid w:val="001D792D"/>
    <w:rsid w:val="001E2166"/>
    <w:rsid w:val="00204008"/>
    <w:rsid w:val="00272110"/>
    <w:rsid w:val="00283FDA"/>
    <w:rsid w:val="002F1C40"/>
    <w:rsid w:val="00303D91"/>
    <w:rsid w:val="0034635A"/>
    <w:rsid w:val="0036335E"/>
    <w:rsid w:val="00397104"/>
    <w:rsid w:val="003C766C"/>
    <w:rsid w:val="003D3D62"/>
    <w:rsid w:val="003E45C7"/>
    <w:rsid w:val="00406BA8"/>
    <w:rsid w:val="00423D98"/>
    <w:rsid w:val="00450C29"/>
    <w:rsid w:val="00575F77"/>
    <w:rsid w:val="005C1C4B"/>
    <w:rsid w:val="005C214B"/>
    <w:rsid w:val="00606AD9"/>
    <w:rsid w:val="006E742B"/>
    <w:rsid w:val="006F05A1"/>
    <w:rsid w:val="007403BB"/>
    <w:rsid w:val="00762F95"/>
    <w:rsid w:val="00783D4E"/>
    <w:rsid w:val="007A1FD0"/>
    <w:rsid w:val="007C5A9F"/>
    <w:rsid w:val="007D77A7"/>
    <w:rsid w:val="00830228"/>
    <w:rsid w:val="00870993"/>
    <w:rsid w:val="008A4DD2"/>
    <w:rsid w:val="008E48C3"/>
    <w:rsid w:val="00916544"/>
    <w:rsid w:val="009D5910"/>
    <w:rsid w:val="00A63DCA"/>
    <w:rsid w:val="00AD5A4B"/>
    <w:rsid w:val="00B424BA"/>
    <w:rsid w:val="00B8534F"/>
    <w:rsid w:val="00BC53CA"/>
    <w:rsid w:val="00BE634D"/>
    <w:rsid w:val="00C10840"/>
    <w:rsid w:val="00C4163D"/>
    <w:rsid w:val="00C57CCB"/>
    <w:rsid w:val="00C91E36"/>
    <w:rsid w:val="00D21842"/>
    <w:rsid w:val="00D250D1"/>
    <w:rsid w:val="00DD3E49"/>
    <w:rsid w:val="00DF17FA"/>
    <w:rsid w:val="00E1071A"/>
    <w:rsid w:val="00E37297"/>
    <w:rsid w:val="00E64845"/>
    <w:rsid w:val="00EB0945"/>
    <w:rsid w:val="00EB0C8A"/>
    <w:rsid w:val="00EE1655"/>
    <w:rsid w:val="00EE3293"/>
    <w:rsid w:val="00F17DDE"/>
    <w:rsid w:val="00F20223"/>
    <w:rsid w:val="00F72E14"/>
    <w:rsid w:val="00F749D6"/>
    <w:rsid w:val="00FA0E94"/>
    <w:rsid w:val="00FB24C2"/>
    <w:rsid w:val="00FE39AF"/>
    <w:rsid w:val="00FF4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29"/>
  </w:style>
  <w:style w:type="paragraph" w:styleId="Heading1">
    <w:name w:val="heading 1"/>
    <w:basedOn w:val="Normal"/>
    <w:next w:val="Normal"/>
    <w:link w:val="Heading1Char"/>
    <w:uiPriority w:val="9"/>
    <w:qFormat/>
    <w:rsid w:val="00450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2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0C29"/>
    <w:pPr>
      <w:ind w:left="720"/>
      <w:contextualSpacing/>
    </w:pPr>
  </w:style>
  <w:style w:type="table" w:styleId="TableGrid">
    <w:name w:val="Table Grid"/>
    <w:basedOn w:val="TableNormal"/>
    <w:uiPriority w:val="59"/>
    <w:rsid w:val="00283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56</cp:revision>
  <dcterms:created xsi:type="dcterms:W3CDTF">2014-12-16T09:41:00Z</dcterms:created>
  <dcterms:modified xsi:type="dcterms:W3CDTF">2015-01-14T15:16:00Z</dcterms:modified>
</cp:coreProperties>
</file>