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33" w:rsidRPr="00F16ADD" w:rsidRDefault="003F2208" w:rsidP="003F22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DD">
        <w:rPr>
          <w:rFonts w:ascii="Times New Roman" w:hAnsi="Times New Roman" w:cs="Times New Roman"/>
          <w:b/>
          <w:sz w:val="24"/>
          <w:szCs w:val="24"/>
        </w:rPr>
        <w:t xml:space="preserve">[NAMA PRODUK, </w:t>
      </w:r>
      <w:proofErr w:type="spellStart"/>
      <w:r w:rsidR="00F16ADD">
        <w:rPr>
          <w:rFonts w:ascii="Times New Roman" w:hAnsi="Times New Roman" w:cs="Times New Roman"/>
          <w:b/>
          <w:sz w:val="24"/>
          <w:szCs w:val="24"/>
        </w:rPr>
        <w:t>mis</w:t>
      </w:r>
      <w:r w:rsidRPr="00F16ADD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Pr="00F16ADD">
        <w:rPr>
          <w:rFonts w:ascii="Times New Roman" w:hAnsi="Times New Roman" w:cs="Times New Roman"/>
          <w:b/>
          <w:sz w:val="24"/>
          <w:szCs w:val="24"/>
        </w:rPr>
        <w:t xml:space="preserve"> ‘MINYAK ATSIRI BIJI PALA]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283"/>
        <w:gridCol w:w="7297"/>
      </w:tblGrid>
      <w:tr w:rsidR="003F2208" w:rsidTr="003F2208">
        <w:tc>
          <w:tcPr>
            <w:tcW w:w="1668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283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5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08" w:rsidTr="003F2208">
        <w:tc>
          <w:tcPr>
            <w:tcW w:w="1668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(NIM)</w:t>
            </w:r>
          </w:p>
        </w:tc>
        <w:tc>
          <w:tcPr>
            <w:tcW w:w="283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5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F2208" w:rsidTr="003F2208">
        <w:tc>
          <w:tcPr>
            <w:tcW w:w="1668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F2208" w:rsidTr="003F2208">
        <w:tc>
          <w:tcPr>
            <w:tcW w:w="1668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F2208" w:rsidTr="003F2208">
        <w:tc>
          <w:tcPr>
            <w:tcW w:w="1668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F2208" w:rsidTr="003F2208">
        <w:tc>
          <w:tcPr>
            <w:tcW w:w="1668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</w:tcPr>
          <w:p w:rsidR="003F2208" w:rsidRDefault="003F2208" w:rsidP="003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3F2208" w:rsidRDefault="003F2208" w:rsidP="003F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208" w:rsidRDefault="003F2208" w:rsidP="00F16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208">
        <w:rPr>
          <w:rFonts w:ascii="Times New Roman" w:hAnsi="Times New Roman" w:cs="Times New Roman"/>
          <w:b/>
          <w:sz w:val="24"/>
          <w:szCs w:val="24"/>
        </w:rPr>
        <w:t>DEFINISI PRODUK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3F2208" w:rsidRDefault="003F2208" w:rsidP="00F16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referensinya</w:t>
      </w:r>
      <w:proofErr w:type="spellEnd"/>
      <w:r>
        <w:rPr>
          <w:rFonts w:ascii="Times New Roman" w:hAnsi="Times New Roman" w:cs="Times New Roman"/>
          <w:sz w:val="24"/>
          <w:szCs w:val="24"/>
        </w:rPr>
        <w:t>)]</w:t>
      </w:r>
      <w:r w:rsidR="00F16A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208" w:rsidRDefault="003F2208" w:rsidP="00F16AD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208">
        <w:rPr>
          <w:rFonts w:ascii="Times New Roman" w:hAnsi="Times New Roman" w:cs="Times New Roman"/>
          <w:b/>
          <w:sz w:val="24"/>
          <w:szCs w:val="24"/>
        </w:rPr>
        <w:t>PERSYARATAN MUTU PRODUK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3F2208" w:rsidRDefault="003F2208" w:rsidP="00F16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referensinya</w:t>
      </w:r>
      <w:proofErr w:type="spellEnd"/>
      <w:r>
        <w:rPr>
          <w:rFonts w:ascii="Times New Roman" w:hAnsi="Times New Roman" w:cs="Times New Roman"/>
          <w:sz w:val="24"/>
          <w:szCs w:val="24"/>
        </w:rPr>
        <w:t>)]</w:t>
      </w:r>
      <w:r w:rsidR="00F16ADD">
        <w:rPr>
          <w:rFonts w:ascii="Times New Roman" w:hAnsi="Times New Roman" w:cs="Times New Roman"/>
          <w:sz w:val="24"/>
          <w:szCs w:val="24"/>
        </w:rPr>
        <w:t>.</w:t>
      </w:r>
    </w:p>
    <w:p w:rsidR="003F2208" w:rsidRDefault="003F2208" w:rsidP="00F16AD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208">
        <w:rPr>
          <w:rFonts w:ascii="Times New Roman" w:hAnsi="Times New Roman" w:cs="Times New Roman"/>
          <w:b/>
          <w:sz w:val="24"/>
          <w:szCs w:val="24"/>
        </w:rPr>
        <w:t>PROSES PRODUKSI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208">
        <w:rPr>
          <w:rFonts w:ascii="Times New Roman" w:hAnsi="Times New Roman" w:cs="Times New Roman"/>
          <w:b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3F2208" w:rsidRDefault="003F2208" w:rsidP="00F16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flowchart proses </w:t>
      </w:r>
      <w:r w:rsidR="008D4D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SNI (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 xml:space="preserve"> P10) 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sitasi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E4">
        <w:rPr>
          <w:rFonts w:ascii="Times New Roman" w:hAnsi="Times New Roman" w:cs="Times New Roman"/>
          <w:sz w:val="24"/>
          <w:szCs w:val="24"/>
        </w:rPr>
        <w:t>referensinya</w:t>
      </w:r>
      <w:proofErr w:type="spellEnd"/>
      <w:r w:rsidR="008D4DE4">
        <w:rPr>
          <w:rFonts w:ascii="Times New Roman" w:hAnsi="Times New Roman" w:cs="Times New Roman"/>
          <w:sz w:val="24"/>
          <w:szCs w:val="24"/>
        </w:rPr>
        <w:t>)]</w:t>
      </w:r>
      <w:r w:rsidR="00F16ADD">
        <w:rPr>
          <w:rFonts w:ascii="Times New Roman" w:hAnsi="Times New Roman" w:cs="Times New Roman"/>
          <w:sz w:val="24"/>
          <w:szCs w:val="24"/>
        </w:rPr>
        <w:t>.</w:t>
      </w:r>
    </w:p>
    <w:p w:rsidR="00F16ADD" w:rsidRDefault="00F16ADD" w:rsidP="00F16AD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DD">
        <w:rPr>
          <w:rFonts w:ascii="Times New Roman" w:hAnsi="Times New Roman" w:cs="Times New Roman"/>
          <w:b/>
          <w:sz w:val="24"/>
          <w:szCs w:val="24"/>
        </w:rPr>
        <w:t>KANDUNGAN SENYAWA AKTIF, AKTIVITAS ANTIOKSIDAN, AKTIVITAS ANTIMIKROBA PRODUK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F16ADD" w:rsidRDefault="00F16ADD" w:rsidP="00F16A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</w:p>
    <w:p w:rsidR="00F16ADD" w:rsidRDefault="00F16ADD" w:rsidP="00F16AD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paragraph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referensinya</w:t>
      </w:r>
      <w:proofErr w:type="spellEnd"/>
      <w:r>
        <w:rPr>
          <w:rFonts w:ascii="Times New Roman" w:hAnsi="Times New Roman" w:cs="Times New Roman"/>
          <w:sz w:val="24"/>
          <w:szCs w:val="24"/>
        </w:rPr>
        <w:t>)].</w:t>
      </w:r>
      <w:proofErr w:type="gramEnd"/>
    </w:p>
    <w:p w:rsidR="00F16ADD" w:rsidRDefault="00F16ADD" w:rsidP="00F16A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</w:p>
    <w:p w:rsidR="00F16ADD" w:rsidRPr="00F16ADD" w:rsidRDefault="00F16ADD" w:rsidP="00F16AD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AD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paragraph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sitasi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referensinya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opsional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16ADD">
        <w:rPr>
          <w:rFonts w:ascii="Times New Roman" w:hAnsi="Times New Roman" w:cs="Times New Roman"/>
          <w:sz w:val="24"/>
          <w:szCs w:val="24"/>
        </w:rPr>
        <w:t>].</w:t>
      </w:r>
    </w:p>
    <w:p w:rsidR="00F16ADD" w:rsidRDefault="00F16ADD" w:rsidP="00F16A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Antimikroba</w:t>
      </w:r>
      <w:proofErr w:type="spellEnd"/>
    </w:p>
    <w:p w:rsidR="003F2208" w:rsidRDefault="00F16ADD" w:rsidP="00F16AD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6AD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paragraph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sitasi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ADD">
        <w:rPr>
          <w:rFonts w:ascii="Times New Roman" w:hAnsi="Times New Roman" w:cs="Times New Roman"/>
          <w:sz w:val="24"/>
          <w:szCs w:val="24"/>
        </w:rPr>
        <w:t>referensinya</w:t>
      </w:r>
      <w:proofErr w:type="spellEnd"/>
      <w:r w:rsidRPr="00F16A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opsional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16ADD">
        <w:rPr>
          <w:rFonts w:ascii="Times New Roman" w:hAnsi="Times New Roman" w:cs="Times New Roman"/>
          <w:sz w:val="24"/>
          <w:szCs w:val="24"/>
        </w:rPr>
        <w:t>]</w:t>
      </w:r>
      <w:r w:rsidRPr="00F16ADD">
        <w:rPr>
          <w:rFonts w:ascii="Times New Roman" w:hAnsi="Times New Roman" w:cs="Times New Roman"/>
          <w:sz w:val="24"/>
          <w:szCs w:val="24"/>
        </w:rPr>
        <w:t>.</w:t>
      </w:r>
    </w:p>
    <w:p w:rsidR="00F16ADD" w:rsidRPr="00F16ADD" w:rsidRDefault="00F16ADD" w:rsidP="00F16AD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DD">
        <w:rPr>
          <w:rFonts w:ascii="Times New Roman" w:hAnsi="Times New Roman" w:cs="Times New Roman"/>
          <w:b/>
          <w:sz w:val="24"/>
          <w:szCs w:val="24"/>
        </w:rPr>
        <w:t>DAFTAR PUSTAKA</w:t>
      </w:r>
    </w:p>
    <w:sectPr w:rsidR="00F16ADD" w:rsidRPr="00F16ADD" w:rsidSect="00F16AD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2F3"/>
    <w:multiLevelType w:val="hybridMultilevel"/>
    <w:tmpl w:val="45EAA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08"/>
    <w:rsid w:val="003F2208"/>
    <w:rsid w:val="004474E0"/>
    <w:rsid w:val="008D4DE4"/>
    <w:rsid w:val="00A95105"/>
    <w:rsid w:val="00C66733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2021-11-05T03:59:00Z</dcterms:created>
  <dcterms:modified xsi:type="dcterms:W3CDTF">2021-11-05T04:19:00Z</dcterms:modified>
</cp:coreProperties>
</file>