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D5" w:rsidRPr="00A32240" w:rsidRDefault="00BA3DD5" w:rsidP="00BA3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PERCOBAAN 3</w:t>
      </w:r>
    </w:p>
    <w:p w:rsidR="00BA3DD5" w:rsidRPr="00A32240" w:rsidRDefault="00BA3DD5" w:rsidP="00BA3D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ELIKSIR</w:t>
      </w:r>
    </w:p>
    <w:p w:rsidR="00BA3DD5" w:rsidRDefault="00BA3DD5" w:rsidP="00BA3DD5">
      <w:pPr>
        <w:pStyle w:val="Default"/>
        <w:spacing w:line="360" w:lineRule="auto"/>
        <w:rPr>
          <w:sz w:val="23"/>
          <w:szCs w:val="23"/>
        </w:rPr>
      </w:pPr>
    </w:p>
    <w:p w:rsidR="00BA3DD5" w:rsidRPr="003E0095" w:rsidRDefault="00BA3DD5" w:rsidP="00BA3DD5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09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E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DD5" w:rsidRDefault="00BA3DD5" w:rsidP="00BA3DD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emulsi</w:t>
      </w:r>
      <w:proofErr w:type="spellEnd"/>
    </w:p>
    <w:p w:rsidR="00BA3DD5" w:rsidRDefault="00BA3DD5" w:rsidP="00BA3DD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DD5" w:rsidRDefault="00BA3DD5" w:rsidP="00BA3DD5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>FORMULA</w:t>
      </w:r>
    </w:p>
    <w:p w:rsidR="00BA3DD5" w:rsidRDefault="00BA3DD5" w:rsidP="00BA3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1440 mg</w:t>
      </w:r>
    </w:p>
    <w:p w:rsidR="00BA3DD5" w:rsidRDefault="00BA3DD5" w:rsidP="00BA3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Gliserin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ml</w:t>
      </w:r>
    </w:p>
    <w:p w:rsidR="00BA3DD5" w:rsidRDefault="00BA3DD5" w:rsidP="00BA3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 ml</w:t>
      </w:r>
    </w:p>
    <w:p w:rsidR="00BA3DD5" w:rsidRDefault="00BA3DD5" w:rsidP="00BA3DD5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 ml</w:t>
      </w:r>
    </w:p>
    <w:p w:rsidR="00BA3DD5" w:rsidRDefault="00BA3DD5" w:rsidP="00BA3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 ml</w:t>
      </w:r>
    </w:p>
    <w:p w:rsidR="00BA3DD5" w:rsidRDefault="00BA3DD5" w:rsidP="00BA3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D5" w:rsidRPr="003E0095" w:rsidRDefault="00BA3DD5" w:rsidP="00BA3DD5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  <w:proofErr w:type="spellEnd"/>
      <w:r w:rsidRPr="003E009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BA3DD5" w:rsidRDefault="00BA3DD5" w:rsidP="00BA3D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elixir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DD5" w:rsidRPr="00507387" w:rsidRDefault="00BA3DD5" w:rsidP="00BA3D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387">
        <w:rPr>
          <w:rFonts w:ascii="Times New Roman" w:eastAsia="Times New Roman" w:hAnsi="Times New Roman" w:cs="Times New Roman"/>
          <w:sz w:val="24"/>
          <w:szCs w:val="24"/>
        </w:rPr>
        <w:t>sediaan</w:t>
      </w:r>
      <w:proofErr w:type="spellEnd"/>
      <w:r w:rsidRPr="005073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A3DD5" w:rsidRDefault="00BA3DD5" w:rsidP="00BA3D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DD5" w:rsidRDefault="00BA3DD5" w:rsidP="00BA3D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Homogenitas</w:t>
      </w:r>
      <w:proofErr w:type="spellEnd"/>
    </w:p>
    <w:p w:rsidR="00BA3DD5" w:rsidRDefault="00BA3DD5" w:rsidP="00BA3D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DD5" w:rsidRPr="007C5EE0" w:rsidRDefault="00BA3DD5" w:rsidP="00BA3D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</w:p>
    <w:p w:rsidR="00BA3DD5" w:rsidRDefault="00BA3DD5" w:rsidP="00BA3D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Viscositas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DD5" w:rsidRDefault="00BA3DD5" w:rsidP="00BA3D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</w:p>
    <w:p w:rsidR="00BA3DD5" w:rsidRPr="00BC1E2B" w:rsidRDefault="00BA3DD5" w:rsidP="00BA3D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</w:p>
    <w:p w:rsidR="00BA3DD5" w:rsidRDefault="00BA3DD5" w:rsidP="00BA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D5" w:rsidRDefault="00BA3DD5" w:rsidP="00BA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D5" w:rsidRDefault="00BA3DD5" w:rsidP="00BA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D5" w:rsidRDefault="00BA3DD5" w:rsidP="00BA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D5" w:rsidRDefault="00BA3DD5" w:rsidP="00BA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77" w:rsidRDefault="00796C77"/>
    <w:p w:rsidR="00BA3DD5" w:rsidRDefault="00BA3DD5"/>
    <w:p w:rsidR="00BA3DD5" w:rsidRDefault="00BA3DD5"/>
    <w:p w:rsidR="00BA3DD5" w:rsidRDefault="00BA3DD5"/>
    <w:p w:rsidR="00BA3DD5" w:rsidRDefault="00BA3DD5"/>
    <w:p w:rsidR="00BA3DD5" w:rsidRDefault="00BA3DD5" w:rsidP="00BA3DD5">
      <w:proofErr w:type="spellStart"/>
      <w:r>
        <w:t>Tabel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Eliksir</w:t>
      </w:r>
      <w:proofErr w:type="spellEnd"/>
      <w:r>
        <w:t xml:space="preserve"> </w:t>
      </w:r>
      <w:proofErr w:type="spellStart"/>
      <w:r>
        <w:t>Formulasi</w:t>
      </w:r>
      <w:proofErr w:type="spellEnd"/>
      <w:r>
        <w:t xml:space="preserve"> </w:t>
      </w:r>
      <w:proofErr w:type="spellStart"/>
      <w:r>
        <w:t>Paracetamol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</w:tblGrid>
      <w:tr w:rsidR="00BA3DD5" w:rsidTr="0048769E">
        <w:tc>
          <w:tcPr>
            <w:tcW w:w="3397" w:type="dxa"/>
            <w:shd w:val="clear" w:color="auto" w:fill="92D050"/>
          </w:tcPr>
          <w:p w:rsidR="00BA3DD5" w:rsidRPr="00890246" w:rsidRDefault="00BA3DD5" w:rsidP="0048769E">
            <w:pPr>
              <w:jc w:val="center"/>
              <w:rPr>
                <w:b/>
              </w:rPr>
            </w:pPr>
            <w:proofErr w:type="spellStart"/>
            <w:r w:rsidRPr="00890246">
              <w:rPr>
                <w:b/>
              </w:rPr>
              <w:t>Nama</w:t>
            </w:r>
            <w:proofErr w:type="spellEnd"/>
            <w:r w:rsidRPr="00890246">
              <w:rPr>
                <w:b/>
              </w:rPr>
              <w:t xml:space="preserve"> </w:t>
            </w:r>
            <w:proofErr w:type="spellStart"/>
            <w:r w:rsidRPr="00890246">
              <w:rPr>
                <w:b/>
              </w:rPr>
              <w:t>Pengujian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BA3DD5" w:rsidRPr="00890246" w:rsidRDefault="00BA3DD5" w:rsidP="0048769E">
            <w:pPr>
              <w:jc w:val="center"/>
              <w:rPr>
                <w:b/>
              </w:rPr>
            </w:pPr>
            <w:proofErr w:type="spellStart"/>
            <w:r w:rsidRPr="00890246">
              <w:rPr>
                <w:b/>
              </w:rPr>
              <w:t>Hasil</w:t>
            </w:r>
            <w:proofErr w:type="spellEnd"/>
            <w:r w:rsidRPr="00890246">
              <w:rPr>
                <w:b/>
              </w:rPr>
              <w:t xml:space="preserve"> </w:t>
            </w:r>
            <w:proofErr w:type="spellStart"/>
            <w:r w:rsidRPr="00890246">
              <w:rPr>
                <w:b/>
              </w:rPr>
              <w:t>Uji</w:t>
            </w:r>
            <w:proofErr w:type="spellEnd"/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proofErr w:type="spellStart"/>
            <w:r>
              <w:t>Organoleptis</w:t>
            </w:r>
            <w:proofErr w:type="spellEnd"/>
            <w:r>
              <w:t xml:space="preserve"> :</w:t>
            </w:r>
          </w:p>
          <w:p w:rsidR="00BA3DD5" w:rsidRDefault="00BA3DD5" w:rsidP="0048769E">
            <w:proofErr w:type="spellStart"/>
            <w:r>
              <w:t>Warna</w:t>
            </w:r>
            <w:proofErr w:type="spellEnd"/>
          </w:p>
          <w:p w:rsidR="00BA3DD5" w:rsidRDefault="00BA3DD5" w:rsidP="0048769E">
            <w:proofErr w:type="spellStart"/>
            <w:r>
              <w:t>Bau</w:t>
            </w:r>
            <w:proofErr w:type="spellEnd"/>
          </w:p>
          <w:p w:rsidR="00BA3DD5" w:rsidRDefault="00BA3DD5" w:rsidP="0048769E">
            <w:r>
              <w:t>Rasa</w:t>
            </w:r>
          </w:p>
          <w:p w:rsidR="00BA3DD5" w:rsidRDefault="00BA3DD5" w:rsidP="0048769E">
            <w:proofErr w:type="spellStart"/>
            <w:r>
              <w:t>Kejernihan</w:t>
            </w:r>
            <w:proofErr w:type="spellEnd"/>
          </w:p>
        </w:tc>
        <w:tc>
          <w:tcPr>
            <w:tcW w:w="3119" w:type="dxa"/>
          </w:tcPr>
          <w:p w:rsidR="00BA3DD5" w:rsidRDefault="00BA3DD5" w:rsidP="0048769E"/>
          <w:p w:rsidR="00BA3DD5" w:rsidRDefault="00BA3DD5" w:rsidP="0048769E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berwarna</w:t>
            </w:r>
            <w:proofErr w:type="spellEnd"/>
          </w:p>
          <w:p w:rsidR="00BA3DD5" w:rsidRDefault="00BA3DD5" w:rsidP="0048769E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berbau</w:t>
            </w:r>
            <w:proofErr w:type="spellEnd"/>
          </w:p>
          <w:p w:rsidR="00BA3DD5" w:rsidRDefault="00BA3DD5" w:rsidP="0048769E">
            <w:proofErr w:type="spellStart"/>
            <w:r>
              <w:t>Manis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  <w:r>
              <w:t xml:space="preserve"> </w:t>
            </w:r>
            <w:proofErr w:type="spellStart"/>
            <w:r>
              <w:t>pahit</w:t>
            </w:r>
            <w:proofErr w:type="spellEnd"/>
          </w:p>
          <w:p w:rsidR="00BA3DD5" w:rsidRDefault="00BA3DD5" w:rsidP="0048769E">
            <w:proofErr w:type="spellStart"/>
            <w:r>
              <w:t>Jernih</w:t>
            </w:r>
            <w:proofErr w:type="spellEnd"/>
            <w:r>
              <w:t xml:space="preserve"> </w:t>
            </w:r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r>
              <w:t>pH</w:t>
            </w:r>
          </w:p>
        </w:tc>
        <w:tc>
          <w:tcPr>
            <w:tcW w:w="3119" w:type="dxa"/>
          </w:tcPr>
          <w:p w:rsidR="00BA3DD5" w:rsidRDefault="00BA3DD5" w:rsidP="0048769E">
            <w:r>
              <w:t>5,5</w:t>
            </w:r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proofErr w:type="spellStart"/>
            <w:r>
              <w:t>Viskositas</w:t>
            </w:r>
            <w:proofErr w:type="spellEnd"/>
          </w:p>
        </w:tc>
        <w:tc>
          <w:tcPr>
            <w:tcW w:w="3119" w:type="dxa"/>
          </w:tcPr>
          <w:p w:rsidR="00BA3DD5" w:rsidRDefault="00BA3DD5" w:rsidP="0048769E">
            <w:r>
              <w:t>210 cps</w:t>
            </w:r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proofErr w:type="spellStart"/>
            <w:r>
              <w:t>Homogenitas</w:t>
            </w:r>
            <w:proofErr w:type="spellEnd"/>
          </w:p>
        </w:tc>
        <w:tc>
          <w:tcPr>
            <w:tcW w:w="3119" w:type="dxa"/>
          </w:tcPr>
          <w:p w:rsidR="00BA3DD5" w:rsidRDefault="00BA3DD5" w:rsidP="0048769E">
            <w:proofErr w:type="spellStart"/>
            <w:r>
              <w:t>Homogen</w:t>
            </w:r>
            <w:proofErr w:type="spellEnd"/>
            <w:r>
              <w:t xml:space="preserve"> </w:t>
            </w:r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r>
              <w:t xml:space="preserve">Volume </w:t>
            </w:r>
            <w:proofErr w:type="spellStart"/>
            <w:r>
              <w:t>sedimentasi</w:t>
            </w:r>
            <w:proofErr w:type="spellEnd"/>
          </w:p>
        </w:tc>
        <w:tc>
          <w:tcPr>
            <w:tcW w:w="3119" w:type="dxa"/>
          </w:tcPr>
          <w:p w:rsidR="00BA3DD5" w:rsidRDefault="00BA3DD5" w:rsidP="0048769E">
            <w:r>
              <w:t>-</w:t>
            </w:r>
          </w:p>
        </w:tc>
      </w:tr>
      <w:tr w:rsidR="00BA3DD5" w:rsidTr="0048769E">
        <w:tc>
          <w:tcPr>
            <w:tcW w:w="3397" w:type="dxa"/>
          </w:tcPr>
          <w:p w:rsidR="00BA3DD5" w:rsidRDefault="00BA3DD5" w:rsidP="0048769E">
            <w:r>
              <w:t>BJ</w:t>
            </w:r>
          </w:p>
        </w:tc>
        <w:tc>
          <w:tcPr>
            <w:tcW w:w="3119" w:type="dxa"/>
          </w:tcPr>
          <w:p w:rsidR="00BA3DD5" w:rsidRDefault="00BA3DD5" w:rsidP="0048769E">
            <w:r>
              <w:t>1,14</w:t>
            </w:r>
          </w:p>
        </w:tc>
      </w:tr>
    </w:tbl>
    <w:p w:rsidR="00BA3DD5" w:rsidRDefault="00BA3DD5" w:rsidP="00BA3DD5"/>
    <w:p w:rsidR="00BA3DD5" w:rsidRPr="00890246" w:rsidRDefault="00BA3DD5" w:rsidP="00BA3DD5"/>
    <w:p w:rsidR="00BA3DD5" w:rsidRDefault="00BA3DD5">
      <w:bookmarkStart w:id="0" w:name="_GoBack"/>
      <w:bookmarkEnd w:id="0"/>
    </w:p>
    <w:sectPr w:rsidR="00BA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3668"/>
    <w:multiLevelType w:val="hybridMultilevel"/>
    <w:tmpl w:val="3B6857B0"/>
    <w:lvl w:ilvl="0" w:tplc="B87C0C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422CCF"/>
    <w:multiLevelType w:val="hybridMultilevel"/>
    <w:tmpl w:val="ACEEB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D0D"/>
    <w:multiLevelType w:val="hybridMultilevel"/>
    <w:tmpl w:val="8C483EEA"/>
    <w:lvl w:ilvl="0" w:tplc="9D30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5"/>
    <w:rsid w:val="00796C77"/>
    <w:rsid w:val="00B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E381-8140-4418-AEF4-060D50A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D5"/>
    <w:pPr>
      <w:ind w:left="720"/>
      <w:contextualSpacing/>
    </w:pPr>
  </w:style>
  <w:style w:type="paragraph" w:customStyle="1" w:styleId="Default">
    <w:name w:val="Default"/>
    <w:rsid w:val="00BA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A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2021-10-05T13:47:00Z</dcterms:created>
  <dcterms:modified xsi:type="dcterms:W3CDTF">2021-10-05T13:51:00Z</dcterms:modified>
</cp:coreProperties>
</file>